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1137" w14:textId="7942BE61" w:rsidR="008B4F4E" w:rsidRDefault="005D4AFE" w:rsidP="008B4F4E">
      <w:pPr>
        <w:tabs>
          <w:tab w:val="left" w:pos="2385"/>
          <w:tab w:val="right" w:pos="9688"/>
        </w:tabs>
        <w:spacing w:after="120"/>
        <w:jc w:val="center"/>
        <w:rPr>
          <w:rFonts w:ascii="Helvetica" w:hAnsi="Helvetica"/>
          <w:b/>
          <w:sz w:val="36"/>
          <w:szCs w:val="36"/>
          <w:u w:val="single"/>
        </w:rPr>
      </w:pPr>
      <w:r>
        <w:rPr>
          <w:noProof/>
          <w:lang w:val="en-US"/>
        </w:rPr>
        <mc:AlternateContent>
          <mc:Choice Requires="wps">
            <w:drawing>
              <wp:anchor distT="0" distB="0" distL="114300" distR="114300" simplePos="0" relativeHeight="251659264" behindDoc="0" locked="0" layoutInCell="1" allowOverlap="1" wp14:anchorId="7997AFE2" wp14:editId="108E846E">
                <wp:simplePos x="0" y="0"/>
                <wp:positionH relativeFrom="column">
                  <wp:posOffset>-228600</wp:posOffset>
                </wp:positionH>
                <wp:positionV relativeFrom="paragraph">
                  <wp:posOffset>685800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AD168" w14:textId="77777777" w:rsidR="000F3A9E" w:rsidRPr="008B4F4E" w:rsidRDefault="000F3A9E">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06B086F5" w14:textId="3E7071EB" w:rsidR="000F3A9E" w:rsidRDefault="000F3A9E"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October 12 2022</w:t>
                            </w:r>
                          </w:p>
                          <w:p w14:paraId="3D36285D" w14:textId="77777777" w:rsidR="000F3A9E" w:rsidRDefault="000F3A9E" w:rsidP="008B4F4E">
                            <w:pPr>
                              <w:rPr>
                                <w:rFonts w:asciiTheme="majorHAnsi" w:hAnsiTheme="majorHAnsi"/>
                                <w:sz w:val="28"/>
                                <w:szCs w:val="28"/>
                              </w:rPr>
                            </w:pPr>
                          </w:p>
                          <w:p w14:paraId="61B75CF0" w14:textId="77777777" w:rsidR="000F3A9E" w:rsidRPr="008B4F4E" w:rsidRDefault="000F3A9E" w:rsidP="008B4F4E">
                            <w:pPr>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54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" filled="f" stroked="f">
                <v:textbox>
                  <w:txbxContent>
                    <w:p w14:paraId="752AD168" w14:textId="77777777" w:rsidR="000F3A9E" w:rsidRPr="008B4F4E" w:rsidRDefault="000F3A9E">
                      <w:pPr>
                        <w:rPr>
                          <w:rFonts w:asciiTheme="majorHAnsi" w:hAnsiTheme="majorHAnsi"/>
                          <w:sz w:val="28"/>
                          <w:szCs w:val="28"/>
                          <w:u w:val="single"/>
                        </w:rPr>
                      </w:pPr>
                      <w:r w:rsidRPr="008B4F4E">
                        <w:rPr>
                          <w:rFonts w:asciiTheme="majorHAnsi" w:hAnsiTheme="majorHAnsi"/>
                          <w:sz w:val="28"/>
                          <w:szCs w:val="28"/>
                          <w:u w:val="single"/>
                        </w:rPr>
                        <w:t>Minutes of General Committee Meeting</w:t>
                      </w:r>
                    </w:p>
                    <w:p w14:paraId="06B086F5" w14:textId="3E7071EB" w:rsidR="000F3A9E" w:rsidRDefault="000F3A9E" w:rsidP="008B4F4E">
                      <w:pPr>
                        <w:rPr>
                          <w:rFonts w:asciiTheme="majorHAnsi" w:hAnsiTheme="majorHAnsi"/>
                          <w:sz w:val="28"/>
                          <w:szCs w:val="28"/>
                        </w:rPr>
                      </w:pPr>
                      <w:proofErr w:type="gramStart"/>
                      <w:r w:rsidRPr="008B4F4E">
                        <w:rPr>
                          <w:rFonts w:asciiTheme="majorHAnsi" w:hAnsiTheme="majorHAnsi"/>
                          <w:sz w:val="28"/>
                          <w:szCs w:val="28"/>
                        </w:rPr>
                        <w:t>Date :</w:t>
                      </w:r>
                      <w:proofErr w:type="gramEnd"/>
                      <w:r>
                        <w:rPr>
                          <w:rFonts w:asciiTheme="majorHAnsi" w:hAnsiTheme="majorHAnsi"/>
                          <w:sz w:val="28"/>
                          <w:szCs w:val="28"/>
                        </w:rPr>
                        <w:t xml:space="preserve"> October 12 2022</w:t>
                      </w:r>
                    </w:p>
                    <w:p w14:paraId="3D36285D" w14:textId="77777777" w:rsidR="000F3A9E" w:rsidRDefault="000F3A9E" w:rsidP="008B4F4E">
                      <w:pPr>
                        <w:rPr>
                          <w:rFonts w:asciiTheme="majorHAnsi" w:hAnsiTheme="majorHAnsi"/>
                          <w:sz w:val="28"/>
                          <w:szCs w:val="28"/>
                        </w:rPr>
                      </w:pPr>
                    </w:p>
                    <w:p w14:paraId="61B75CF0" w14:textId="77777777" w:rsidR="000F3A9E" w:rsidRPr="008B4F4E" w:rsidRDefault="000F3A9E" w:rsidP="008B4F4E">
                      <w:pPr>
                        <w:rPr>
                          <w:rFonts w:asciiTheme="majorHAnsi" w:hAnsiTheme="majorHAnsi"/>
                          <w:sz w:val="28"/>
                          <w:szCs w:val="28"/>
                        </w:rPr>
                      </w:pPr>
                    </w:p>
                  </w:txbxContent>
                </v:textbox>
                <w10:wrap type="square"/>
              </v:shape>
            </w:pict>
          </mc:Fallback>
        </mc:AlternateContent>
      </w:r>
      <w:r w:rsidR="008B4F4E" w:rsidRPr="002F38C8">
        <w:rPr>
          <w:noProof/>
          <w:lang w:val="en-US"/>
        </w:rPr>
        <w:drawing>
          <wp:inline distT="0" distB="0" distL="0" distR="0" wp14:anchorId="3C1704B1" wp14:editId="5A1BDA6F">
            <wp:extent cx="1728788" cy="55339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57310" cy="562525"/>
                    </a:xfrm>
                    <a:prstGeom prst="rect">
                      <a:avLst/>
                    </a:prstGeom>
                  </pic:spPr>
                </pic:pic>
              </a:graphicData>
            </a:graphic>
          </wp:inline>
        </w:drawing>
      </w:r>
      <w:r w:rsidR="008B4F4E">
        <w:tab/>
      </w:r>
      <w:r w:rsidR="008B4F4E">
        <w:tab/>
      </w:r>
      <w:r w:rsidR="008B4F4E">
        <w:tab/>
      </w:r>
    </w:p>
    <w:p w14:paraId="5B17451E" w14:textId="66D0F48D" w:rsidR="00346687" w:rsidRDefault="008B4F4E">
      <w:r>
        <w:tab/>
      </w:r>
    </w:p>
    <w:p w14:paraId="6BE13909" w14:textId="77777777" w:rsidR="007455C2" w:rsidRDefault="007455C2"/>
    <w:p w14:paraId="3A560555" w14:textId="77777777" w:rsidR="007455C2" w:rsidRDefault="007455C2"/>
    <w:p w14:paraId="69ACE483" w14:textId="28DEF144" w:rsidR="0094413B" w:rsidRPr="002161DF" w:rsidRDefault="0094413B">
      <w:pPr>
        <w:rPr>
          <w:rFonts w:ascii="Century Gothic" w:hAnsi="Century Gothic"/>
          <w:sz w:val="22"/>
          <w:szCs w:val="22"/>
        </w:rPr>
      </w:pPr>
      <w:r w:rsidRPr="0094413B">
        <w:rPr>
          <w:rFonts w:ascii="Century Gothic" w:hAnsi="Century Gothic"/>
          <w:b/>
          <w:sz w:val="22"/>
          <w:szCs w:val="22"/>
        </w:rPr>
        <w:t>Present:</w:t>
      </w:r>
      <w:r w:rsidR="005D4AFE">
        <w:rPr>
          <w:rFonts w:ascii="Century Gothic" w:hAnsi="Century Gothic"/>
          <w:b/>
          <w:sz w:val="22"/>
          <w:szCs w:val="22"/>
        </w:rPr>
        <w:t xml:space="preserve"> </w:t>
      </w:r>
      <w:r w:rsidR="002161DF" w:rsidRPr="002161DF">
        <w:rPr>
          <w:rFonts w:ascii="Century Gothic" w:hAnsi="Century Gothic"/>
          <w:sz w:val="22"/>
          <w:szCs w:val="22"/>
        </w:rPr>
        <w:t xml:space="preserve">Damian Barton, Steve </w:t>
      </w:r>
      <w:proofErr w:type="spellStart"/>
      <w:r w:rsidR="002161DF" w:rsidRPr="002161DF">
        <w:rPr>
          <w:rFonts w:ascii="Century Gothic" w:hAnsi="Century Gothic"/>
          <w:sz w:val="22"/>
          <w:szCs w:val="22"/>
        </w:rPr>
        <w:t>Kyme</w:t>
      </w:r>
      <w:proofErr w:type="spellEnd"/>
      <w:r w:rsidR="002161DF" w:rsidRPr="002161DF">
        <w:rPr>
          <w:rFonts w:ascii="Century Gothic" w:hAnsi="Century Gothic"/>
          <w:sz w:val="22"/>
          <w:szCs w:val="22"/>
        </w:rPr>
        <w:t xml:space="preserve">, Susie </w:t>
      </w:r>
      <w:proofErr w:type="spellStart"/>
      <w:r w:rsidR="002161DF" w:rsidRPr="002161DF">
        <w:rPr>
          <w:rFonts w:ascii="Century Gothic" w:hAnsi="Century Gothic"/>
          <w:sz w:val="22"/>
          <w:szCs w:val="22"/>
        </w:rPr>
        <w:t>Ormonde</w:t>
      </w:r>
      <w:proofErr w:type="spellEnd"/>
      <w:r w:rsidR="002161DF" w:rsidRPr="002161DF">
        <w:rPr>
          <w:rFonts w:ascii="Century Gothic" w:hAnsi="Century Gothic"/>
          <w:sz w:val="22"/>
          <w:szCs w:val="22"/>
        </w:rPr>
        <w:t xml:space="preserve">, </w:t>
      </w:r>
      <w:proofErr w:type="spellStart"/>
      <w:r w:rsidR="002161DF" w:rsidRPr="002161DF">
        <w:rPr>
          <w:rFonts w:ascii="Century Gothic" w:hAnsi="Century Gothic"/>
          <w:sz w:val="22"/>
          <w:szCs w:val="22"/>
        </w:rPr>
        <w:t>Bec</w:t>
      </w:r>
      <w:proofErr w:type="spellEnd"/>
      <w:r w:rsidR="002161DF" w:rsidRPr="002161DF">
        <w:rPr>
          <w:rFonts w:ascii="Century Gothic" w:hAnsi="Century Gothic"/>
          <w:sz w:val="22"/>
          <w:szCs w:val="22"/>
        </w:rPr>
        <w:t xml:space="preserve"> Steele, Di James, Paul McKenzie, Paul Iles</w:t>
      </w:r>
    </w:p>
    <w:p w14:paraId="28C7599F" w14:textId="2E7CADF0" w:rsidR="0094413B" w:rsidRPr="002161DF" w:rsidRDefault="0094413B">
      <w:pPr>
        <w:rPr>
          <w:rFonts w:ascii="Century Gothic" w:hAnsi="Century Gothic"/>
          <w:sz w:val="22"/>
          <w:szCs w:val="22"/>
        </w:rPr>
      </w:pPr>
      <w:r w:rsidRPr="0094413B">
        <w:rPr>
          <w:rFonts w:ascii="Century Gothic" w:hAnsi="Century Gothic"/>
          <w:b/>
          <w:sz w:val="22"/>
          <w:szCs w:val="22"/>
        </w:rPr>
        <w:t>Apologies:</w:t>
      </w:r>
      <w:r w:rsidR="002161DF">
        <w:rPr>
          <w:rFonts w:ascii="Century Gothic" w:hAnsi="Century Gothic"/>
          <w:b/>
          <w:sz w:val="22"/>
          <w:szCs w:val="22"/>
        </w:rPr>
        <w:t xml:space="preserve"> </w:t>
      </w:r>
      <w:r w:rsidR="002161DF" w:rsidRPr="002161DF">
        <w:rPr>
          <w:rFonts w:ascii="Century Gothic" w:hAnsi="Century Gothic"/>
          <w:sz w:val="22"/>
          <w:szCs w:val="22"/>
        </w:rPr>
        <w:t xml:space="preserve">Ian </w:t>
      </w:r>
      <w:proofErr w:type="spellStart"/>
      <w:r w:rsidR="002161DF" w:rsidRPr="002161DF">
        <w:rPr>
          <w:rFonts w:ascii="Century Gothic" w:hAnsi="Century Gothic"/>
          <w:sz w:val="22"/>
          <w:szCs w:val="22"/>
        </w:rPr>
        <w:t>Pavey</w:t>
      </w:r>
      <w:proofErr w:type="spellEnd"/>
      <w:r w:rsidR="002161DF" w:rsidRPr="002161DF">
        <w:rPr>
          <w:rFonts w:ascii="Century Gothic" w:hAnsi="Century Gothic"/>
          <w:sz w:val="22"/>
          <w:szCs w:val="22"/>
        </w:rPr>
        <w:t xml:space="preserve">, Ian </w:t>
      </w:r>
      <w:proofErr w:type="spellStart"/>
      <w:r w:rsidR="002161DF" w:rsidRPr="002161DF">
        <w:rPr>
          <w:rFonts w:ascii="Century Gothic" w:hAnsi="Century Gothic"/>
          <w:sz w:val="22"/>
          <w:szCs w:val="22"/>
        </w:rPr>
        <w:t>Thwaites</w:t>
      </w:r>
      <w:proofErr w:type="spellEnd"/>
      <w:r w:rsidR="002161DF" w:rsidRPr="002161DF">
        <w:rPr>
          <w:rFonts w:ascii="Century Gothic" w:hAnsi="Century Gothic"/>
          <w:sz w:val="22"/>
          <w:szCs w:val="22"/>
        </w:rPr>
        <w:t xml:space="preserve">, </w:t>
      </w:r>
      <w:proofErr w:type="gramStart"/>
      <w:r w:rsidR="002161DF" w:rsidRPr="002161DF">
        <w:rPr>
          <w:rFonts w:ascii="Century Gothic" w:hAnsi="Century Gothic"/>
          <w:sz w:val="22"/>
          <w:szCs w:val="22"/>
        </w:rPr>
        <w:t>Michael</w:t>
      </w:r>
      <w:proofErr w:type="gramEnd"/>
      <w:r w:rsidR="002161DF" w:rsidRPr="002161DF">
        <w:rPr>
          <w:rFonts w:ascii="Century Gothic" w:hAnsi="Century Gothic"/>
          <w:sz w:val="22"/>
          <w:szCs w:val="22"/>
        </w:rPr>
        <w:t xml:space="preserve"> Brookes</w:t>
      </w:r>
    </w:p>
    <w:p w14:paraId="02C5EF0C" w14:textId="365FAB7F" w:rsidR="0094413B" w:rsidRPr="002161DF" w:rsidRDefault="0094413B">
      <w:pPr>
        <w:rPr>
          <w:rFonts w:ascii="Century Gothic" w:hAnsi="Century Gothic"/>
          <w:sz w:val="22"/>
          <w:szCs w:val="22"/>
        </w:rPr>
      </w:pPr>
      <w:r w:rsidRPr="0094413B">
        <w:rPr>
          <w:rFonts w:ascii="Century Gothic" w:hAnsi="Century Gothic"/>
          <w:b/>
          <w:sz w:val="22"/>
          <w:szCs w:val="22"/>
        </w:rPr>
        <w:t>Previous minutes accepted by:</w:t>
      </w:r>
      <w:r w:rsidR="005D4AFE">
        <w:rPr>
          <w:rFonts w:ascii="Century Gothic" w:hAnsi="Century Gothic"/>
          <w:b/>
          <w:sz w:val="22"/>
          <w:szCs w:val="22"/>
        </w:rPr>
        <w:t xml:space="preserve"> </w:t>
      </w:r>
      <w:proofErr w:type="spellStart"/>
      <w:r w:rsidR="002161DF" w:rsidRPr="002161DF">
        <w:rPr>
          <w:rFonts w:ascii="Century Gothic" w:hAnsi="Century Gothic"/>
          <w:sz w:val="22"/>
          <w:szCs w:val="22"/>
        </w:rPr>
        <w:t>Be</w:t>
      </w:r>
      <w:r w:rsidR="002161DF">
        <w:rPr>
          <w:rFonts w:ascii="Century Gothic" w:hAnsi="Century Gothic"/>
          <w:sz w:val="22"/>
          <w:szCs w:val="22"/>
        </w:rPr>
        <w:t>c</w:t>
      </w:r>
      <w:proofErr w:type="spellEnd"/>
      <w:r w:rsidR="002161DF">
        <w:rPr>
          <w:rFonts w:ascii="Century Gothic" w:hAnsi="Century Gothic"/>
          <w:sz w:val="22"/>
          <w:szCs w:val="22"/>
        </w:rPr>
        <w:t xml:space="preserve"> Steele and seconded by Paul Il</w:t>
      </w:r>
      <w:r w:rsidR="002161DF" w:rsidRPr="002161DF">
        <w:rPr>
          <w:rFonts w:ascii="Century Gothic" w:hAnsi="Century Gothic"/>
          <w:sz w:val="22"/>
          <w:szCs w:val="22"/>
        </w:rPr>
        <w:t>es</w:t>
      </w:r>
    </w:p>
    <w:p w14:paraId="7E70615E" w14:textId="77777777" w:rsidR="0094413B" w:rsidRPr="0094413B" w:rsidRDefault="0094413B">
      <w:pPr>
        <w:rPr>
          <w:rFonts w:ascii="Century Gothic" w:hAnsi="Century Gothic"/>
          <w:b/>
          <w:sz w:val="22"/>
          <w:szCs w:val="22"/>
        </w:rPr>
      </w:pPr>
    </w:p>
    <w:p w14:paraId="5496BC89" w14:textId="35CBB7CD" w:rsidR="00F85589" w:rsidRDefault="0094413B">
      <w:pPr>
        <w:rPr>
          <w:rFonts w:ascii="Century Gothic" w:hAnsi="Century Gothic"/>
          <w:b/>
          <w:sz w:val="22"/>
          <w:szCs w:val="22"/>
        </w:rPr>
      </w:pPr>
      <w:r w:rsidRPr="0094413B">
        <w:rPr>
          <w:rFonts w:ascii="Century Gothic" w:hAnsi="Century Gothic"/>
          <w:b/>
          <w:sz w:val="22"/>
          <w:szCs w:val="22"/>
        </w:rPr>
        <w:t>Ongoing business:</w:t>
      </w:r>
      <w:r w:rsidR="00F85589">
        <w:rPr>
          <w:rFonts w:ascii="Century Gothic" w:hAnsi="Century Gothic"/>
          <w:b/>
          <w:sz w:val="22"/>
          <w:szCs w:val="22"/>
        </w:rPr>
        <w:t xml:space="preserve"> </w:t>
      </w:r>
    </w:p>
    <w:p w14:paraId="38FF2020" w14:textId="77777777" w:rsidR="00AA31A3" w:rsidRPr="00AA31A3" w:rsidRDefault="002161DF">
      <w:pPr>
        <w:rPr>
          <w:rFonts w:ascii="Century Gothic" w:hAnsi="Century Gothic"/>
          <w:b/>
          <w:sz w:val="22"/>
          <w:szCs w:val="22"/>
        </w:rPr>
      </w:pPr>
      <w:proofErr w:type="gramStart"/>
      <w:r w:rsidRPr="00AA31A3">
        <w:rPr>
          <w:rFonts w:ascii="Century Gothic" w:hAnsi="Century Gothic"/>
          <w:b/>
          <w:sz w:val="22"/>
          <w:szCs w:val="22"/>
        </w:rPr>
        <w:t>Events :</w:t>
      </w:r>
      <w:proofErr w:type="gramEnd"/>
      <w:r w:rsidRPr="00AA31A3">
        <w:rPr>
          <w:rFonts w:ascii="Century Gothic" w:hAnsi="Century Gothic"/>
          <w:b/>
          <w:sz w:val="22"/>
          <w:szCs w:val="22"/>
        </w:rPr>
        <w:t xml:space="preserve"> </w:t>
      </w:r>
    </w:p>
    <w:p w14:paraId="0F42FDFB" w14:textId="2E80483D" w:rsidR="002161DF" w:rsidRPr="000F3A9E" w:rsidRDefault="002161DF"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 xml:space="preserve">Plan to hold a celebration of the </w:t>
      </w:r>
      <w:proofErr w:type="gramStart"/>
      <w:r w:rsidRPr="000F3A9E">
        <w:rPr>
          <w:rFonts w:ascii="Century Gothic" w:hAnsi="Century Gothic"/>
          <w:sz w:val="22"/>
          <w:szCs w:val="22"/>
        </w:rPr>
        <w:t>5 year</w:t>
      </w:r>
      <w:proofErr w:type="gramEnd"/>
      <w:r w:rsidRPr="000F3A9E">
        <w:rPr>
          <w:rFonts w:ascii="Century Gothic" w:hAnsi="Century Gothic"/>
          <w:sz w:val="22"/>
          <w:szCs w:val="22"/>
        </w:rPr>
        <w:t xml:space="preserve"> anniversary of the junior coaching programs. Look at supporting businesses like Burger Baby, The Colonial and the </w:t>
      </w:r>
      <w:proofErr w:type="spellStart"/>
      <w:r w:rsidRPr="000F3A9E">
        <w:rPr>
          <w:rFonts w:ascii="Century Gothic" w:hAnsi="Century Gothic"/>
          <w:sz w:val="22"/>
          <w:szCs w:val="22"/>
        </w:rPr>
        <w:t>Tav</w:t>
      </w:r>
      <w:proofErr w:type="spellEnd"/>
      <w:r w:rsidRPr="000F3A9E">
        <w:rPr>
          <w:rFonts w:ascii="Century Gothic" w:hAnsi="Century Gothic"/>
          <w:sz w:val="22"/>
          <w:szCs w:val="22"/>
        </w:rPr>
        <w:t xml:space="preserve">. </w:t>
      </w:r>
      <w:proofErr w:type="spellStart"/>
      <w:r w:rsidRPr="000F3A9E">
        <w:rPr>
          <w:rFonts w:ascii="Century Gothic" w:hAnsi="Century Gothic"/>
          <w:sz w:val="22"/>
          <w:szCs w:val="22"/>
        </w:rPr>
        <w:t>Bec</w:t>
      </w:r>
      <w:proofErr w:type="spellEnd"/>
      <w:r w:rsidRPr="000F3A9E">
        <w:rPr>
          <w:rFonts w:ascii="Century Gothic" w:hAnsi="Century Gothic"/>
          <w:sz w:val="22"/>
          <w:szCs w:val="22"/>
        </w:rPr>
        <w:t xml:space="preserve"> to get </w:t>
      </w:r>
      <w:proofErr w:type="spellStart"/>
      <w:r w:rsidRPr="000F3A9E">
        <w:rPr>
          <w:rFonts w:ascii="Century Gothic" w:hAnsi="Century Gothic"/>
          <w:sz w:val="22"/>
          <w:szCs w:val="22"/>
        </w:rPr>
        <w:t>costings</w:t>
      </w:r>
      <w:proofErr w:type="spellEnd"/>
      <w:r w:rsidRPr="000F3A9E">
        <w:rPr>
          <w:rFonts w:ascii="Century Gothic" w:hAnsi="Century Gothic"/>
          <w:sz w:val="22"/>
          <w:szCs w:val="22"/>
        </w:rPr>
        <w:t xml:space="preserve"> and numbers, after RSVP. </w:t>
      </w:r>
    </w:p>
    <w:p w14:paraId="0925DB02" w14:textId="394FF44F" w:rsidR="00F85589" w:rsidRPr="000F3A9E" w:rsidRDefault="002161DF"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 xml:space="preserve">Summer Series: Still go ahead with one race in </w:t>
      </w:r>
      <w:proofErr w:type="spellStart"/>
      <w:r w:rsidRPr="000F3A9E">
        <w:rPr>
          <w:rFonts w:ascii="Century Gothic" w:hAnsi="Century Gothic"/>
          <w:sz w:val="22"/>
          <w:szCs w:val="22"/>
        </w:rPr>
        <w:t>Margs</w:t>
      </w:r>
      <w:proofErr w:type="spellEnd"/>
      <w:r w:rsidRPr="000F3A9E">
        <w:rPr>
          <w:rFonts w:ascii="Century Gothic" w:hAnsi="Century Gothic"/>
          <w:sz w:val="22"/>
          <w:szCs w:val="22"/>
        </w:rPr>
        <w:t xml:space="preserve">. </w:t>
      </w:r>
      <w:proofErr w:type="spellStart"/>
      <w:r w:rsidRPr="000F3A9E">
        <w:rPr>
          <w:rFonts w:ascii="Century Gothic" w:hAnsi="Century Gothic"/>
          <w:sz w:val="22"/>
          <w:szCs w:val="22"/>
        </w:rPr>
        <w:t>Bec</w:t>
      </w:r>
      <w:proofErr w:type="spellEnd"/>
      <w:r w:rsidRPr="000F3A9E">
        <w:rPr>
          <w:rFonts w:ascii="Century Gothic" w:hAnsi="Century Gothic"/>
          <w:sz w:val="22"/>
          <w:szCs w:val="22"/>
        </w:rPr>
        <w:t xml:space="preserve"> to approach Steve </w:t>
      </w:r>
      <w:proofErr w:type="spellStart"/>
      <w:r w:rsidRPr="000F3A9E">
        <w:rPr>
          <w:rFonts w:ascii="Century Gothic" w:hAnsi="Century Gothic"/>
          <w:sz w:val="22"/>
          <w:szCs w:val="22"/>
        </w:rPr>
        <w:t>Janeic</w:t>
      </w:r>
      <w:proofErr w:type="spellEnd"/>
      <w:r w:rsidRPr="000F3A9E">
        <w:rPr>
          <w:rFonts w:ascii="Century Gothic" w:hAnsi="Century Gothic"/>
          <w:sz w:val="22"/>
          <w:szCs w:val="22"/>
        </w:rPr>
        <w:t xml:space="preserve"> regarding timing system quote. Estimate around 130 participants. Charge $20 per rider. 4-5 trails. </w:t>
      </w:r>
      <w:proofErr w:type="spellStart"/>
      <w:r w:rsidRPr="000F3A9E">
        <w:rPr>
          <w:rFonts w:ascii="Century Gothic" w:hAnsi="Century Gothic"/>
          <w:sz w:val="22"/>
          <w:szCs w:val="22"/>
        </w:rPr>
        <w:t>Bec</w:t>
      </w:r>
      <w:proofErr w:type="spellEnd"/>
      <w:r w:rsidRPr="000F3A9E">
        <w:rPr>
          <w:rFonts w:ascii="Century Gothic" w:hAnsi="Century Gothic"/>
          <w:sz w:val="22"/>
          <w:szCs w:val="22"/>
        </w:rPr>
        <w:t xml:space="preserve"> to provide details to the committee for approval. End of January timeline.</w:t>
      </w:r>
    </w:p>
    <w:p w14:paraId="69E6A45E" w14:textId="3195E6A0" w:rsidR="00AA31A3" w:rsidRPr="000F3A9E" w:rsidRDefault="00AA31A3"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Purchasing a timing system still to be determined. Steve will circulate info to the committee. Issues around committee willingness to hold events to make it a worthwhile purchase. Obvious benefits as a coaching tool for juniors but also for club events at Nannup for example.</w:t>
      </w:r>
    </w:p>
    <w:p w14:paraId="51BC075D" w14:textId="77777777" w:rsidR="002161DF" w:rsidRPr="000F3A9E" w:rsidRDefault="002161DF" w:rsidP="000F3A9E">
      <w:pPr>
        <w:pStyle w:val="ListParagraph"/>
        <w:numPr>
          <w:ilvl w:val="0"/>
          <w:numId w:val="7"/>
        </w:numPr>
        <w:rPr>
          <w:rFonts w:ascii="Century Gothic" w:hAnsi="Century Gothic"/>
          <w:sz w:val="22"/>
          <w:szCs w:val="22"/>
        </w:rPr>
      </w:pPr>
      <w:proofErr w:type="gramStart"/>
      <w:r w:rsidRPr="000F3A9E">
        <w:rPr>
          <w:rFonts w:ascii="Century Gothic" w:hAnsi="Century Gothic"/>
          <w:sz w:val="22"/>
          <w:szCs w:val="22"/>
        </w:rPr>
        <w:t>C2C :</w:t>
      </w:r>
      <w:proofErr w:type="gramEnd"/>
      <w:r w:rsidRPr="000F3A9E">
        <w:rPr>
          <w:rFonts w:ascii="Century Gothic" w:hAnsi="Century Gothic"/>
          <w:sz w:val="22"/>
          <w:szCs w:val="22"/>
        </w:rPr>
        <w:t xml:space="preserve"> Still need 6 or so volunteers. </w:t>
      </w:r>
      <w:proofErr w:type="spellStart"/>
      <w:r w:rsidRPr="000F3A9E">
        <w:rPr>
          <w:rFonts w:ascii="Century Gothic" w:hAnsi="Century Gothic"/>
          <w:sz w:val="22"/>
          <w:szCs w:val="22"/>
        </w:rPr>
        <w:t>Damo</w:t>
      </w:r>
      <w:proofErr w:type="spellEnd"/>
      <w:r w:rsidRPr="000F3A9E">
        <w:rPr>
          <w:rFonts w:ascii="Century Gothic" w:hAnsi="Century Gothic"/>
          <w:sz w:val="22"/>
          <w:szCs w:val="22"/>
        </w:rPr>
        <w:t xml:space="preserve"> to coordinate. Post on Facebook page. </w:t>
      </w:r>
    </w:p>
    <w:p w14:paraId="4B5C4DDF" w14:textId="77777777" w:rsidR="002161DF" w:rsidRPr="000F3A9E" w:rsidRDefault="002161DF"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 xml:space="preserve">Offer a T-shirt and hat to any volunteers willing to help out. MRORCA high </w:t>
      </w:r>
      <w:proofErr w:type="spellStart"/>
      <w:r w:rsidRPr="000F3A9E">
        <w:rPr>
          <w:rFonts w:ascii="Century Gothic" w:hAnsi="Century Gothic"/>
          <w:sz w:val="22"/>
          <w:szCs w:val="22"/>
        </w:rPr>
        <w:t>Viz</w:t>
      </w:r>
      <w:proofErr w:type="spellEnd"/>
      <w:r w:rsidRPr="000F3A9E">
        <w:rPr>
          <w:rFonts w:ascii="Century Gothic" w:hAnsi="Century Gothic"/>
          <w:sz w:val="22"/>
          <w:szCs w:val="22"/>
        </w:rPr>
        <w:t xml:space="preserve"> vests if possible too. Ticket giveaways a bit late now. Offer to Lachlan Thompson and Alyssa Holland. </w:t>
      </w:r>
    </w:p>
    <w:p w14:paraId="0F775CD9" w14:textId="2F242F51" w:rsidR="002161DF" w:rsidRPr="000F3A9E" w:rsidRDefault="002161DF"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 xml:space="preserve">MRORCA sign to go up on course. </w:t>
      </w:r>
    </w:p>
    <w:p w14:paraId="1A37FEF6" w14:textId="62B71B9C" w:rsidR="002161DF" w:rsidRPr="000F3A9E" w:rsidRDefault="002161DF" w:rsidP="000F3A9E">
      <w:pPr>
        <w:pStyle w:val="ListParagraph"/>
        <w:numPr>
          <w:ilvl w:val="0"/>
          <w:numId w:val="7"/>
        </w:numPr>
        <w:rPr>
          <w:rFonts w:ascii="Century Gothic" w:hAnsi="Century Gothic"/>
          <w:sz w:val="22"/>
          <w:szCs w:val="22"/>
        </w:rPr>
      </w:pPr>
      <w:r w:rsidRPr="000F3A9E">
        <w:rPr>
          <w:rFonts w:ascii="Century Gothic" w:hAnsi="Century Gothic"/>
          <w:sz w:val="22"/>
          <w:szCs w:val="22"/>
        </w:rPr>
        <w:t>Dig Day: 6</w:t>
      </w:r>
      <w:r w:rsidRPr="000F3A9E">
        <w:rPr>
          <w:rFonts w:ascii="Century Gothic" w:hAnsi="Century Gothic"/>
          <w:sz w:val="22"/>
          <w:szCs w:val="22"/>
          <w:vertAlign w:val="superscript"/>
        </w:rPr>
        <w:t>th</w:t>
      </w:r>
      <w:r w:rsidRPr="000F3A9E">
        <w:rPr>
          <w:rFonts w:ascii="Century Gothic" w:hAnsi="Century Gothic"/>
          <w:sz w:val="22"/>
          <w:szCs w:val="22"/>
        </w:rPr>
        <w:t xml:space="preserve"> November followed by a BBQ at the Comp 10 trail head. Nick to get info out.</w:t>
      </w:r>
    </w:p>
    <w:p w14:paraId="26C6C3C7" w14:textId="77777777" w:rsidR="002161DF" w:rsidRPr="00F85589" w:rsidRDefault="002161DF" w:rsidP="00F85589">
      <w:pPr>
        <w:rPr>
          <w:rFonts w:ascii="Century Gothic" w:hAnsi="Century Gothic"/>
          <w:sz w:val="22"/>
          <w:szCs w:val="22"/>
        </w:rPr>
      </w:pPr>
    </w:p>
    <w:p w14:paraId="40827BFD" w14:textId="77777777" w:rsidR="00F85589" w:rsidRDefault="0094413B" w:rsidP="00F85589">
      <w:pPr>
        <w:rPr>
          <w:rFonts w:ascii="Century Gothic" w:hAnsi="Century Gothic"/>
          <w:b/>
          <w:sz w:val="22"/>
          <w:szCs w:val="22"/>
        </w:rPr>
      </w:pPr>
      <w:r w:rsidRPr="00F85589">
        <w:rPr>
          <w:rFonts w:ascii="Century Gothic" w:hAnsi="Century Gothic"/>
          <w:b/>
          <w:sz w:val="22"/>
          <w:szCs w:val="22"/>
        </w:rPr>
        <w:t>Trails business:</w:t>
      </w:r>
    </w:p>
    <w:p w14:paraId="13B6A552" w14:textId="41C8CD6C" w:rsidR="0094413B" w:rsidRPr="000F3A9E" w:rsidRDefault="00AA31A3" w:rsidP="000F3A9E">
      <w:pPr>
        <w:pStyle w:val="ListParagraph"/>
        <w:numPr>
          <w:ilvl w:val="0"/>
          <w:numId w:val="8"/>
        </w:numPr>
        <w:rPr>
          <w:rFonts w:ascii="Century Gothic" w:hAnsi="Century Gothic"/>
          <w:sz w:val="22"/>
          <w:szCs w:val="22"/>
        </w:rPr>
      </w:pPr>
      <w:r w:rsidRPr="000F3A9E">
        <w:rPr>
          <w:rFonts w:ascii="Century Gothic" w:hAnsi="Century Gothic"/>
          <w:sz w:val="22"/>
          <w:szCs w:val="22"/>
        </w:rPr>
        <w:t>Rock on Bender: recent removal of a rock on Bender during trail upgrades hig</w:t>
      </w:r>
      <w:r w:rsidR="005D1B03">
        <w:rPr>
          <w:rFonts w:ascii="Century Gothic" w:hAnsi="Century Gothic"/>
          <w:sz w:val="22"/>
          <w:szCs w:val="22"/>
        </w:rPr>
        <w:t>hlighted to the need to develop</w:t>
      </w:r>
      <w:r w:rsidRPr="000F3A9E">
        <w:rPr>
          <w:rFonts w:ascii="Century Gothic" w:hAnsi="Century Gothic"/>
          <w:sz w:val="22"/>
          <w:szCs w:val="22"/>
        </w:rPr>
        <w:t xml:space="preserve"> protocols/processes for engaging contractors for trail maintenance, clearly identifying the scope of works, clearly communicating the scope of works, committee input, rider input etc. Request was made to provide feedback to Dave du </w:t>
      </w:r>
      <w:proofErr w:type="spellStart"/>
      <w:r w:rsidRPr="000F3A9E">
        <w:rPr>
          <w:rFonts w:ascii="Century Gothic" w:hAnsi="Century Gothic"/>
          <w:sz w:val="22"/>
          <w:szCs w:val="22"/>
        </w:rPr>
        <w:t>Plessis</w:t>
      </w:r>
      <w:proofErr w:type="spellEnd"/>
      <w:r w:rsidRPr="000F3A9E">
        <w:rPr>
          <w:rFonts w:ascii="Century Gothic" w:hAnsi="Century Gothic"/>
          <w:sz w:val="22"/>
          <w:szCs w:val="22"/>
        </w:rPr>
        <w:t xml:space="preserve"> from Woodland trails.</w:t>
      </w:r>
    </w:p>
    <w:p w14:paraId="3985B9A7" w14:textId="4E9EB128" w:rsidR="00AA31A3" w:rsidRPr="000F3A9E" w:rsidRDefault="00AA31A3" w:rsidP="000F3A9E">
      <w:pPr>
        <w:pStyle w:val="ListParagraph"/>
        <w:numPr>
          <w:ilvl w:val="0"/>
          <w:numId w:val="8"/>
        </w:numPr>
        <w:rPr>
          <w:rFonts w:ascii="Century Gothic" w:hAnsi="Century Gothic"/>
          <w:sz w:val="22"/>
          <w:szCs w:val="22"/>
        </w:rPr>
      </w:pPr>
      <w:proofErr w:type="spellStart"/>
      <w:r w:rsidRPr="000F3A9E">
        <w:rPr>
          <w:rFonts w:ascii="Century Gothic" w:hAnsi="Century Gothic"/>
          <w:sz w:val="22"/>
          <w:szCs w:val="22"/>
        </w:rPr>
        <w:t>Stumplestiltskin</w:t>
      </w:r>
      <w:proofErr w:type="spellEnd"/>
      <w:r w:rsidRPr="000F3A9E">
        <w:rPr>
          <w:rFonts w:ascii="Century Gothic" w:hAnsi="Century Gothic"/>
          <w:sz w:val="22"/>
          <w:szCs w:val="22"/>
        </w:rPr>
        <w:t xml:space="preserve">: Some significant trees have fallen and temporary structures have been built to get over/around the trees. Needs to be inspected and reported back to Kane at DBCA. </w:t>
      </w:r>
      <w:proofErr w:type="spellStart"/>
      <w:r w:rsidRPr="000F3A9E">
        <w:rPr>
          <w:rFonts w:ascii="Century Gothic" w:hAnsi="Century Gothic"/>
          <w:sz w:val="22"/>
          <w:szCs w:val="22"/>
        </w:rPr>
        <w:t>Damo</w:t>
      </w:r>
      <w:proofErr w:type="spellEnd"/>
      <w:r w:rsidRPr="000F3A9E">
        <w:rPr>
          <w:rFonts w:ascii="Century Gothic" w:hAnsi="Century Gothic"/>
          <w:sz w:val="22"/>
          <w:szCs w:val="22"/>
        </w:rPr>
        <w:t xml:space="preserve"> and Paul </w:t>
      </w:r>
      <w:proofErr w:type="spellStart"/>
      <w:r w:rsidRPr="000F3A9E">
        <w:rPr>
          <w:rFonts w:ascii="Century Gothic" w:hAnsi="Century Gothic"/>
          <w:sz w:val="22"/>
          <w:szCs w:val="22"/>
        </w:rPr>
        <w:t>Mc</w:t>
      </w:r>
      <w:proofErr w:type="spellEnd"/>
      <w:r w:rsidRPr="000F3A9E">
        <w:rPr>
          <w:rFonts w:ascii="Century Gothic" w:hAnsi="Century Gothic"/>
          <w:sz w:val="22"/>
          <w:szCs w:val="22"/>
        </w:rPr>
        <w:t xml:space="preserve"> to investigate further and </w:t>
      </w:r>
      <w:proofErr w:type="spellStart"/>
      <w:r w:rsidRPr="000F3A9E">
        <w:rPr>
          <w:rFonts w:ascii="Century Gothic" w:hAnsi="Century Gothic"/>
          <w:sz w:val="22"/>
          <w:szCs w:val="22"/>
        </w:rPr>
        <w:t>Damo</w:t>
      </w:r>
      <w:proofErr w:type="spellEnd"/>
      <w:r w:rsidRPr="000F3A9E">
        <w:rPr>
          <w:rFonts w:ascii="Century Gothic" w:hAnsi="Century Gothic"/>
          <w:sz w:val="22"/>
          <w:szCs w:val="22"/>
        </w:rPr>
        <w:t xml:space="preserve"> to liaise with Kane</w:t>
      </w:r>
    </w:p>
    <w:p w14:paraId="01C953B7" w14:textId="7B279E5D" w:rsidR="000F3A9E" w:rsidRPr="000F3A9E" w:rsidRDefault="00AA31A3" w:rsidP="000F3A9E">
      <w:pPr>
        <w:pStyle w:val="ListParagraph"/>
        <w:numPr>
          <w:ilvl w:val="0"/>
          <w:numId w:val="8"/>
        </w:numPr>
        <w:rPr>
          <w:rFonts w:ascii="Century Gothic" w:hAnsi="Century Gothic"/>
          <w:sz w:val="22"/>
          <w:szCs w:val="22"/>
        </w:rPr>
      </w:pPr>
      <w:proofErr w:type="spellStart"/>
      <w:r w:rsidRPr="000F3A9E">
        <w:rPr>
          <w:rFonts w:ascii="Century Gothic" w:hAnsi="Century Gothic"/>
          <w:sz w:val="22"/>
          <w:szCs w:val="22"/>
        </w:rPr>
        <w:t>Bluega</w:t>
      </w:r>
      <w:proofErr w:type="spellEnd"/>
      <w:r w:rsidRPr="000F3A9E">
        <w:rPr>
          <w:rFonts w:ascii="Century Gothic" w:hAnsi="Century Gothic"/>
          <w:sz w:val="22"/>
          <w:szCs w:val="22"/>
        </w:rPr>
        <w:t xml:space="preserve"> </w:t>
      </w:r>
      <w:proofErr w:type="spellStart"/>
      <w:r w:rsidRPr="000F3A9E">
        <w:rPr>
          <w:rFonts w:ascii="Century Gothic" w:hAnsi="Century Gothic"/>
          <w:sz w:val="22"/>
          <w:szCs w:val="22"/>
        </w:rPr>
        <w:t>Refurb</w:t>
      </w:r>
      <w:proofErr w:type="spellEnd"/>
      <w:r w:rsidRPr="000F3A9E">
        <w:rPr>
          <w:rFonts w:ascii="Century Gothic" w:hAnsi="Century Gothic"/>
          <w:sz w:val="22"/>
          <w:szCs w:val="22"/>
        </w:rPr>
        <w:t xml:space="preserve">: all agreed </w:t>
      </w:r>
      <w:r w:rsidR="000F3A9E" w:rsidRPr="000F3A9E">
        <w:rPr>
          <w:rFonts w:ascii="Century Gothic" w:hAnsi="Century Gothic"/>
          <w:sz w:val="22"/>
          <w:szCs w:val="22"/>
        </w:rPr>
        <w:t>to proceed</w:t>
      </w:r>
      <w:r w:rsidRPr="000F3A9E">
        <w:rPr>
          <w:rFonts w:ascii="Century Gothic" w:hAnsi="Century Gothic"/>
          <w:sz w:val="22"/>
          <w:szCs w:val="22"/>
        </w:rPr>
        <w:t xml:space="preserve"> to get a quote from Woodland Trails for top to bottom </w:t>
      </w:r>
      <w:proofErr w:type="spellStart"/>
      <w:r w:rsidRPr="000F3A9E">
        <w:rPr>
          <w:rFonts w:ascii="Century Gothic" w:hAnsi="Century Gothic"/>
          <w:sz w:val="22"/>
          <w:szCs w:val="22"/>
        </w:rPr>
        <w:t>refurb</w:t>
      </w:r>
      <w:proofErr w:type="spellEnd"/>
      <w:r w:rsidR="000F3A9E" w:rsidRPr="000F3A9E">
        <w:rPr>
          <w:rFonts w:ascii="Century Gothic" w:hAnsi="Century Gothic"/>
          <w:sz w:val="22"/>
          <w:szCs w:val="22"/>
        </w:rPr>
        <w:t>.</w:t>
      </w:r>
      <w:r w:rsidRPr="000F3A9E">
        <w:rPr>
          <w:rFonts w:ascii="Century Gothic" w:hAnsi="Century Gothic"/>
          <w:sz w:val="22"/>
          <w:szCs w:val="22"/>
        </w:rPr>
        <w:t xml:space="preserve"> </w:t>
      </w:r>
      <w:proofErr w:type="gramStart"/>
      <w:r w:rsidRPr="000F3A9E">
        <w:rPr>
          <w:rFonts w:ascii="Century Gothic" w:hAnsi="Century Gothic"/>
          <w:sz w:val="22"/>
          <w:szCs w:val="22"/>
        </w:rPr>
        <w:t>in</w:t>
      </w:r>
      <w:proofErr w:type="gramEnd"/>
      <w:r w:rsidRPr="000F3A9E">
        <w:rPr>
          <w:rFonts w:ascii="Century Gothic" w:hAnsi="Century Gothic"/>
          <w:sz w:val="22"/>
          <w:szCs w:val="22"/>
        </w:rPr>
        <w:t xml:space="preserve"> Late November. It needs doing and is </w:t>
      </w:r>
      <w:r w:rsidR="000F3A9E" w:rsidRPr="000F3A9E">
        <w:rPr>
          <w:rFonts w:ascii="Century Gothic" w:hAnsi="Century Gothic"/>
          <w:sz w:val="22"/>
          <w:szCs w:val="22"/>
        </w:rPr>
        <w:t>hoped</w:t>
      </w:r>
      <w:r w:rsidRPr="000F3A9E">
        <w:rPr>
          <w:rFonts w:ascii="Century Gothic" w:hAnsi="Century Gothic"/>
          <w:sz w:val="22"/>
          <w:szCs w:val="22"/>
        </w:rPr>
        <w:t xml:space="preserve"> it will alleviate </w:t>
      </w:r>
      <w:r w:rsidR="000F3A9E" w:rsidRPr="000F3A9E">
        <w:rPr>
          <w:rFonts w:ascii="Century Gothic" w:hAnsi="Century Gothic"/>
          <w:sz w:val="22"/>
          <w:szCs w:val="22"/>
        </w:rPr>
        <w:t>stress on Black Pearl in the coming school holidays.</w:t>
      </w:r>
    </w:p>
    <w:p w14:paraId="68291692" w14:textId="4F7D854B" w:rsidR="000F3A9E" w:rsidRDefault="000F3A9E" w:rsidP="000F3A9E">
      <w:pPr>
        <w:pStyle w:val="ListParagraph"/>
        <w:numPr>
          <w:ilvl w:val="0"/>
          <w:numId w:val="8"/>
        </w:numPr>
        <w:rPr>
          <w:rFonts w:ascii="Century Gothic" w:hAnsi="Century Gothic"/>
          <w:sz w:val="22"/>
          <w:szCs w:val="22"/>
        </w:rPr>
      </w:pPr>
      <w:r w:rsidRPr="000F3A9E">
        <w:rPr>
          <w:rFonts w:ascii="Century Gothic" w:hAnsi="Century Gothic"/>
          <w:sz w:val="22"/>
          <w:szCs w:val="22"/>
        </w:rPr>
        <w:t>Trail sponsorship: Black Pine Media has offered to do a photo</w:t>
      </w:r>
      <w:r w:rsidR="005D1B03">
        <w:rPr>
          <w:rFonts w:ascii="Century Gothic" w:hAnsi="Century Gothic"/>
          <w:sz w:val="22"/>
          <w:szCs w:val="22"/>
        </w:rPr>
        <w:t xml:space="preserve"> </w:t>
      </w:r>
      <w:r w:rsidRPr="000F3A9E">
        <w:rPr>
          <w:rFonts w:ascii="Century Gothic" w:hAnsi="Century Gothic"/>
          <w:sz w:val="22"/>
          <w:szCs w:val="22"/>
        </w:rPr>
        <w:t xml:space="preserve">shoot of the trail sponsor signs/usage </w:t>
      </w:r>
      <w:proofErr w:type="spellStart"/>
      <w:r w:rsidRPr="000F3A9E">
        <w:rPr>
          <w:rFonts w:ascii="Century Gothic" w:hAnsi="Century Gothic"/>
          <w:sz w:val="22"/>
          <w:szCs w:val="22"/>
        </w:rPr>
        <w:t>etc</w:t>
      </w:r>
      <w:proofErr w:type="spellEnd"/>
      <w:r w:rsidRPr="000F3A9E">
        <w:rPr>
          <w:rFonts w:ascii="Century Gothic" w:hAnsi="Century Gothic"/>
          <w:sz w:val="22"/>
          <w:szCs w:val="22"/>
        </w:rPr>
        <w:t xml:space="preserve"> for sponsors. </w:t>
      </w:r>
      <w:proofErr w:type="spellStart"/>
      <w:r w:rsidRPr="000F3A9E">
        <w:rPr>
          <w:rFonts w:ascii="Century Gothic" w:hAnsi="Century Gothic"/>
          <w:sz w:val="22"/>
          <w:szCs w:val="22"/>
        </w:rPr>
        <w:t>Damo</w:t>
      </w:r>
      <w:proofErr w:type="spellEnd"/>
      <w:r w:rsidRPr="000F3A9E">
        <w:rPr>
          <w:rFonts w:ascii="Century Gothic" w:hAnsi="Century Gothic"/>
          <w:sz w:val="22"/>
          <w:szCs w:val="22"/>
        </w:rPr>
        <w:t xml:space="preserve"> to off</w:t>
      </w:r>
      <w:bookmarkStart w:id="0" w:name="_GoBack"/>
      <w:bookmarkEnd w:id="0"/>
      <w:r w:rsidRPr="000F3A9E">
        <w:rPr>
          <w:rFonts w:ascii="Century Gothic" w:hAnsi="Century Gothic"/>
          <w:sz w:val="22"/>
          <w:szCs w:val="22"/>
        </w:rPr>
        <w:t>er merchandise and free member ship in return.</w:t>
      </w:r>
    </w:p>
    <w:p w14:paraId="39F34E45" w14:textId="3F9FFDFA" w:rsidR="000F3A9E" w:rsidRDefault="000F3A9E" w:rsidP="000F3A9E">
      <w:pPr>
        <w:pStyle w:val="ListParagraph"/>
        <w:numPr>
          <w:ilvl w:val="0"/>
          <w:numId w:val="8"/>
        </w:numPr>
        <w:rPr>
          <w:rFonts w:ascii="Century Gothic" w:hAnsi="Century Gothic"/>
          <w:sz w:val="22"/>
          <w:szCs w:val="22"/>
        </w:rPr>
      </w:pPr>
      <w:r>
        <w:rPr>
          <w:rFonts w:ascii="Century Gothic" w:hAnsi="Century Gothic"/>
          <w:sz w:val="22"/>
          <w:szCs w:val="22"/>
        </w:rPr>
        <w:t xml:space="preserve">Toilets: Revisit with DBCA. Something needs to be </w:t>
      </w:r>
      <w:proofErr w:type="gramStart"/>
      <w:r>
        <w:rPr>
          <w:rFonts w:ascii="Century Gothic" w:hAnsi="Century Gothic"/>
          <w:sz w:val="22"/>
          <w:szCs w:val="22"/>
        </w:rPr>
        <w:t>done…..</w:t>
      </w:r>
      <w:proofErr w:type="gramEnd"/>
    </w:p>
    <w:p w14:paraId="0C2D4440" w14:textId="42A00ADC" w:rsidR="000F3A9E" w:rsidRDefault="000F3A9E" w:rsidP="000F3A9E">
      <w:pPr>
        <w:pStyle w:val="ListParagraph"/>
        <w:numPr>
          <w:ilvl w:val="0"/>
          <w:numId w:val="8"/>
        </w:numPr>
        <w:rPr>
          <w:rFonts w:ascii="Century Gothic" w:hAnsi="Century Gothic"/>
          <w:sz w:val="22"/>
          <w:szCs w:val="22"/>
        </w:rPr>
      </w:pPr>
      <w:r>
        <w:rPr>
          <w:rFonts w:ascii="Century Gothic" w:hAnsi="Century Gothic"/>
          <w:sz w:val="22"/>
          <w:szCs w:val="22"/>
        </w:rPr>
        <w:t>Sea Container: Revisit with DBCA……….</w:t>
      </w:r>
    </w:p>
    <w:p w14:paraId="10CD6C7F" w14:textId="29A027A5" w:rsidR="000F3A9E" w:rsidRPr="000F3A9E" w:rsidRDefault="000F3A9E" w:rsidP="000F3A9E">
      <w:pPr>
        <w:pStyle w:val="ListParagraph"/>
        <w:numPr>
          <w:ilvl w:val="0"/>
          <w:numId w:val="8"/>
        </w:numPr>
        <w:rPr>
          <w:rFonts w:ascii="Century Gothic" w:hAnsi="Century Gothic"/>
          <w:sz w:val="22"/>
          <w:szCs w:val="22"/>
        </w:rPr>
      </w:pPr>
      <w:r>
        <w:rPr>
          <w:rFonts w:ascii="Century Gothic" w:hAnsi="Century Gothic"/>
          <w:sz w:val="22"/>
          <w:szCs w:val="22"/>
        </w:rPr>
        <w:t xml:space="preserve">Map shirts: need to get them out there. </w:t>
      </w:r>
      <w:proofErr w:type="spellStart"/>
      <w:r>
        <w:rPr>
          <w:rFonts w:ascii="Century Gothic" w:hAnsi="Century Gothic"/>
          <w:sz w:val="22"/>
          <w:szCs w:val="22"/>
        </w:rPr>
        <w:t>Damo</w:t>
      </w:r>
      <w:proofErr w:type="spellEnd"/>
      <w:r>
        <w:rPr>
          <w:rFonts w:ascii="Century Gothic" w:hAnsi="Century Gothic"/>
          <w:sz w:val="22"/>
          <w:szCs w:val="22"/>
        </w:rPr>
        <w:t xml:space="preserve"> to see if Tourist Bureau might like to display.</w:t>
      </w:r>
    </w:p>
    <w:p w14:paraId="66CC46C5" w14:textId="77777777" w:rsidR="000F3A9E" w:rsidRPr="00AA31A3" w:rsidRDefault="000F3A9E">
      <w:pPr>
        <w:rPr>
          <w:rFonts w:ascii="Century Gothic" w:hAnsi="Century Gothic"/>
          <w:sz w:val="22"/>
          <w:szCs w:val="22"/>
        </w:rPr>
      </w:pPr>
    </w:p>
    <w:p w14:paraId="60F0FF6C" w14:textId="77777777" w:rsidR="0094413B" w:rsidRDefault="0094413B" w:rsidP="00C476C9">
      <w:pPr>
        <w:rPr>
          <w:rFonts w:ascii="Century Gothic" w:hAnsi="Century Gothic"/>
          <w:b/>
          <w:sz w:val="22"/>
          <w:szCs w:val="22"/>
        </w:rPr>
      </w:pPr>
      <w:r w:rsidRPr="00C476C9">
        <w:rPr>
          <w:rFonts w:ascii="Century Gothic" w:hAnsi="Century Gothic"/>
          <w:b/>
          <w:sz w:val="22"/>
          <w:szCs w:val="22"/>
        </w:rPr>
        <w:t>New business:</w:t>
      </w:r>
    </w:p>
    <w:p w14:paraId="43DD7F1A" w14:textId="7AA9396A" w:rsidR="000F3A9E" w:rsidRPr="000F3A9E" w:rsidRDefault="000F3A9E" w:rsidP="000F3A9E">
      <w:pPr>
        <w:pStyle w:val="ListParagraph"/>
        <w:numPr>
          <w:ilvl w:val="0"/>
          <w:numId w:val="10"/>
        </w:numPr>
        <w:rPr>
          <w:rFonts w:ascii="Century Gothic" w:hAnsi="Century Gothic"/>
          <w:sz w:val="22"/>
          <w:szCs w:val="22"/>
        </w:rPr>
      </w:pPr>
      <w:r w:rsidRPr="000F3A9E">
        <w:rPr>
          <w:rFonts w:ascii="Century Gothic" w:hAnsi="Century Gothic"/>
          <w:sz w:val="22"/>
          <w:szCs w:val="22"/>
        </w:rPr>
        <w:t xml:space="preserve">MR Hemp and </w:t>
      </w:r>
      <w:proofErr w:type="spellStart"/>
      <w:r w:rsidRPr="000F3A9E">
        <w:rPr>
          <w:rFonts w:ascii="Century Gothic" w:hAnsi="Century Gothic"/>
          <w:sz w:val="22"/>
          <w:szCs w:val="22"/>
        </w:rPr>
        <w:t>Yahava</w:t>
      </w:r>
      <w:proofErr w:type="spellEnd"/>
      <w:r w:rsidRPr="000F3A9E">
        <w:rPr>
          <w:rFonts w:ascii="Century Gothic" w:hAnsi="Century Gothic"/>
          <w:sz w:val="22"/>
          <w:szCs w:val="22"/>
        </w:rPr>
        <w:t xml:space="preserve"> seen as two possible local businesses </w:t>
      </w:r>
      <w:proofErr w:type="gramStart"/>
      <w:r w:rsidRPr="000F3A9E">
        <w:rPr>
          <w:rFonts w:ascii="Century Gothic" w:hAnsi="Century Gothic"/>
          <w:sz w:val="22"/>
          <w:szCs w:val="22"/>
        </w:rPr>
        <w:t>who</w:t>
      </w:r>
      <w:proofErr w:type="gramEnd"/>
      <w:r w:rsidRPr="000F3A9E">
        <w:rPr>
          <w:rFonts w:ascii="Century Gothic" w:hAnsi="Century Gothic"/>
          <w:sz w:val="22"/>
          <w:szCs w:val="22"/>
        </w:rPr>
        <w:t xml:space="preserve"> may wish to come on board with trail sponsorship. Susie to approach </w:t>
      </w:r>
      <w:proofErr w:type="spellStart"/>
      <w:r w:rsidRPr="000F3A9E">
        <w:rPr>
          <w:rFonts w:ascii="Century Gothic" w:hAnsi="Century Gothic"/>
          <w:sz w:val="22"/>
          <w:szCs w:val="22"/>
        </w:rPr>
        <w:t>Georgie</w:t>
      </w:r>
      <w:proofErr w:type="spellEnd"/>
      <w:r w:rsidRPr="000F3A9E">
        <w:rPr>
          <w:rFonts w:ascii="Century Gothic" w:hAnsi="Century Gothic"/>
          <w:sz w:val="22"/>
          <w:szCs w:val="22"/>
        </w:rPr>
        <w:t xml:space="preserve"> form MR Hemp and </w:t>
      </w:r>
      <w:proofErr w:type="spellStart"/>
      <w:r w:rsidRPr="000F3A9E">
        <w:rPr>
          <w:rFonts w:ascii="Century Gothic" w:hAnsi="Century Gothic"/>
          <w:sz w:val="22"/>
          <w:szCs w:val="22"/>
        </w:rPr>
        <w:t>Damo</w:t>
      </w:r>
      <w:proofErr w:type="spellEnd"/>
      <w:r w:rsidRPr="000F3A9E">
        <w:rPr>
          <w:rFonts w:ascii="Century Gothic" w:hAnsi="Century Gothic"/>
          <w:sz w:val="22"/>
          <w:szCs w:val="22"/>
        </w:rPr>
        <w:t xml:space="preserve"> to contact Alex?</w:t>
      </w:r>
    </w:p>
    <w:p w14:paraId="490CA1E6" w14:textId="0E167325" w:rsidR="000F3A9E" w:rsidRPr="000F3A9E" w:rsidRDefault="000F3A9E" w:rsidP="000F3A9E">
      <w:pPr>
        <w:pStyle w:val="ListParagraph"/>
        <w:numPr>
          <w:ilvl w:val="0"/>
          <w:numId w:val="10"/>
        </w:numPr>
        <w:rPr>
          <w:rFonts w:ascii="Century Gothic" w:hAnsi="Century Gothic"/>
          <w:sz w:val="22"/>
          <w:szCs w:val="22"/>
        </w:rPr>
      </w:pPr>
      <w:r w:rsidRPr="000F3A9E">
        <w:rPr>
          <w:rFonts w:ascii="Century Gothic" w:hAnsi="Century Gothic"/>
          <w:sz w:val="22"/>
          <w:szCs w:val="22"/>
        </w:rPr>
        <w:t>AGM: 10 November confirmed at the District Club</w:t>
      </w:r>
    </w:p>
    <w:p w14:paraId="3F251EAC" w14:textId="0E4C10EF" w:rsidR="000F3A9E" w:rsidRPr="000F3A9E" w:rsidRDefault="000F3A9E" w:rsidP="000F3A9E">
      <w:pPr>
        <w:pStyle w:val="ListParagraph"/>
        <w:numPr>
          <w:ilvl w:val="0"/>
          <w:numId w:val="10"/>
        </w:numPr>
        <w:rPr>
          <w:rFonts w:ascii="Century Gothic" w:hAnsi="Century Gothic"/>
          <w:b/>
          <w:sz w:val="22"/>
          <w:szCs w:val="22"/>
        </w:rPr>
      </w:pPr>
      <w:r w:rsidRPr="000F3A9E">
        <w:rPr>
          <w:rFonts w:ascii="Century Gothic" w:hAnsi="Century Gothic"/>
          <w:sz w:val="22"/>
          <w:szCs w:val="22"/>
        </w:rPr>
        <w:t>Agenda items to Steve for inclusion</w:t>
      </w:r>
    </w:p>
    <w:p w14:paraId="1883BAC3" w14:textId="77777777" w:rsidR="0094413B" w:rsidRPr="0094413B" w:rsidRDefault="0094413B">
      <w:pPr>
        <w:rPr>
          <w:rFonts w:ascii="Century Gothic" w:hAnsi="Century Gothic"/>
          <w:b/>
          <w:sz w:val="22"/>
          <w:szCs w:val="22"/>
        </w:rPr>
      </w:pPr>
    </w:p>
    <w:p w14:paraId="10A08D3B" w14:textId="77777777" w:rsidR="0094413B" w:rsidRDefault="0094413B">
      <w:pPr>
        <w:rPr>
          <w:rFonts w:ascii="Century Gothic" w:hAnsi="Century Gothic"/>
          <w:b/>
          <w:sz w:val="22"/>
          <w:szCs w:val="22"/>
        </w:rPr>
      </w:pPr>
      <w:r w:rsidRPr="0094413B">
        <w:rPr>
          <w:rFonts w:ascii="Century Gothic" w:hAnsi="Century Gothic"/>
          <w:b/>
          <w:sz w:val="22"/>
          <w:szCs w:val="22"/>
        </w:rPr>
        <w:t>Treasurer’s report</w:t>
      </w:r>
    </w:p>
    <w:p w14:paraId="002A2365" w14:textId="6B7715B1" w:rsidR="000F3A9E" w:rsidRPr="000F3A9E" w:rsidRDefault="000F3A9E" w:rsidP="000F3A9E">
      <w:pPr>
        <w:pStyle w:val="ListParagraph"/>
        <w:numPr>
          <w:ilvl w:val="0"/>
          <w:numId w:val="9"/>
        </w:numPr>
        <w:rPr>
          <w:rFonts w:ascii="Century Gothic" w:hAnsi="Century Gothic"/>
          <w:sz w:val="22"/>
          <w:szCs w:val="22"/>
        </w:rPr>
      </w:pPr>
      <w:r w:rsidRPr="000F3A9E">
        <w:rPr>
          <w:rFonts w:ascii="Century Gothic" w:hAnsi="Century Gothic"/>
          <w:sz w:val="22"/>
          <w:szCs w:val="22"/>
        </w:rPr>
        <w:t>Business Essential account $37,595.20</w:t>
      </w:r>
    </w:p>
    <w:p w14:paraId="6B9C7A82" w14:textId="77777777" w:rsidR="000F3A9E" w:rsidRPr="000F3A9E" w:rsidRDefault="000F3A9E" w:rsidP="000F3A9E">
      <w:pPr>
        <w:pStyle w:val="ListParagraph"/>
        <w:numPr>
          <w:ilvl w:val="0"/>
          <w:numId w:val="9"/>
        </w:numPr>
        <w:rPr>
          <w:rFonts w:ascii="Century Gothic" w:hAnsi="Century Gothic"/>
          <w:sz w:val="22"/>
          <w:szCs w:val="22"/>
        </w:rPr>
      </w:pPr>
      <w:r w:rsidRPr="000F3A9E">
        <w:rPr>
          <w:rFonts w:ascii="Century Gothic" w:hAnsi="Century Gothic"/>
          <w:sz w:val="22"/>
          <w:szCs w:val="22"/>
        </w:rPr>
        <w:t>Cheque Account  $18,449.04</w:t>
      </w:r>
    </w:p>
    <w:p w14:paraId="6D14BC7E" w14:textId="77777777" w:rsidR="000F3A9E" w:rsidRPr="000F3A9E" w:rsidRDefault="000F3A9E" w:rsidP="000F3A9E">
      <w:pPr>
        <w:pStyle w:val="ListParagraph"/>
        <w:numPr>
          <w:ilvl w:val="0"/>
          <w:numId w:val="9"/>
        </w:numPr>
        <w:rPr>
          <w:rFonts w:ascii="Century Gothic" w:hAnsi="Century Gothic"/>
          <w:sz w:val="22"/>
          <w:szCs w:val="22"/>
        </w:rPr>
      </w:pPr>
      <w:r w:rsidRPr="000F3A9E">
        <w:rPr>
          <w:rFonts w:ascii="Century Gothic" w:hAnsi="Century Gothic"/>
          <w:sz w:val="22"/>
          <w:szCs w:val="22"/>
        </w:rPr>
        <w:t>Incomings +/- $10,224.26 involving DBCA annual maintenance payment, $1250 Hairy Marron Trail sponsorship $375 On Track Trail Sponsorship and $2577 subscriptions and coaching</w:t>
      </w:r>
    </w:p>
    <w:p w14:paraId="4F903252" w14:textId="77777777" w:rsidR="000F3A9E" w:rsidRPr="000F3A9E" w:rsidRDefault="000F3A9E" w:rsidP="000F3A9E">
      <w:pPr>
        <w:pStyle w:val="ListParagraph"/>
        <w:numPr>
          <w:ilvl w:val="0"/>
          <w:numId w:val="9"/>
        </w:numPr>
        <w:rPr>
          <w:rFonts w:ascii="Century Gothic" w:hAnsi="Century Gothic"/>
          <w:sz w:val="22"/>
          <w:szCs w:val="22"/>
        </w:rPr>
      </w:pPr>
      <w:r w:rsidRPr="000F3A9E">
        <w:rPr>
          <w:rFonts w:ascii="Century Gothic" w:hAnsi="Century Gothic"/>
          <w:sz w:val="22"/>
          <w:szCs w:val="22"/>
        </w:rPr>
        <w:t>Outgoings +/- $16,095 including $14,597 Woodland Trails, $449 MR Signs, $460 Vests, Nexus and hardware</w:t>
      </w:r>
    </w:p>
    <w:p w14:paraId="69E75A10" w14:textId="77777777" w:rsidR="000F3A9E" w:rsidRPr="000F3A9E" w:rsidRDefault="000F3A9E" w:rsidP="000F3A9E">
      <w:pPr>
        <w:pStyle w:val="ListParagraph"/>
        <w:numPr>
          <w:ilvl w:val="0"/>
          <w:numId w:val="9"/>
        </w:numPr>
        <w:shd w:val="clear" w:color="auto" w:fill="FFFFFF"/>
        <w:rPr>
          <w:rFonts w:ascii="Century Gothic" w:eastAsia="Times New Roman" w:hAnsi="Century Gothic" w:cs="Times New Roman"/>
          <w:color w:val="000000"/>
          <w:sz w:val="22"/>
          <w:szCs w:val="22"/>
        </w:rPr>
      </w:pPr>
      <w:r w:rsidRPr="000F3A9E">
        <w:rPr>
          <w:rFonts w:ascii="Century Gothic" w:eastAsia="Times New Roman" w:hAnsi="Century Gothic" w:cs="Times New Roman"/>
          <w:color w:val="000000"/>
          <w:sz w:val="22"/>
          <w:szCs w:val="22"/>
        </w:rPr>
        <w:t>Outstanding invoices - Burger Baby / RAC / DBCA. DBAC has paid and BB and RAC were invoiced today</w:t>
      </w:r>
    </w:p>
    <w:p w14:paraId="05145389" w14:textId="77777777" w:rsidR="0094413B" w:rsidRPr="000F3A9E" w:rsidRDefault="0094413B">
      <w:pPr>
        <w:rPr>
          <w:rFonts w:ascii="Century Gothic" w:hAnsi="Century Gothic"/>
          <w:b/>
          <w:sz w:val="22"/>
          <w:szCs w:val="22"/>
        </w:rPr>
      </w:pPr>
    </w:p>
    <w:p w14:paraId="77D57054" w14:textId="0F40AF11" w:rsidR="0094413B" w:rsidRPr="0094413B" w:rsidRDefault="0094413B">
      <w:pPr>
        <w:rPr>
          <w:rFonts w:ascii="Century Gothic" w:hAnsi="Century Gothic"/>
          <w:b/>
          <w:sz w:val="22"/>
          <w:szCs w:val="22"/>
        </w:rPr>
      </w:pPr>
      <w:r w:rsidRPr="0094413B">
        <w:rPr>
          <w:rFonts w:ascii="Century Gothic" w:hAnsi="Century Gothic"/>
          <w:b/>
          <w:sz w:val="22"/>
          <w:szCs w:val="22"/>
        </w:rPr>
        <w:t>Meeting closed</w:t>
      </w:r>
      <w:r w:rsidR="00E31A4C">
        <w:rPr>
          <w:rFonts w:ascii="Century Gothic" w:hAnsi="Century Gothic"/>
          <w:b/>
          <w:sz w:val="22"/>
          <w:szCs w:val="22"/>
        </w:rPr>
        <w:t xml:space="preserve"> 8.25pm</w:t>
      </w:r>
    </w:p>
    <w:p w14:paraId="5243443F" w14:textId="77777777" w:rsidR="0094413B" w:rsidRPr="0094413B" w:rsidRDefault="0094413B">
      <w:pPr>
        <w:rPr>
          <w:rFonts w:ascii="Century Gothic" w:hAnsi="Century Gothic"/>
          <w:sz w:val="22"/>
          <w:szCs w:val="22"/>
        </w:rPr>
      </w:pPr>
    </w:p>
    <w:p w14:paraId="799DF6EE" w14:textId="77777777" w:rsidR="008B4F4E" w:rsidRDefault="008B4F4E"/>
    <w:sectPr w:rsidR="008B4F4E" w:rsidSect="008B4F4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73"/>
    <w:multiLevelType w:val="hybridMultilevel"/>
    <w:tmpl w:val="1850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01B1D"/>
    <w:multiLevelType w:val="hybridMultilevel"/>
    <w:tmpl w:val="FE3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6468"/>
    <w:multiLevelType w:val="hybridMultilevel"/>
    <w:tmpl w:val="607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A09A5"/>
    <w:multiLevelType w:val="hybridMultilevel"/>
    <w:tmpl w:val="515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C487C"/>
    <w:multiLevelType w:val="hybridMultilevel"/>
    <w:tmpl w:val="9E34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30801"/>
    <w:multiLevelType w:val="hybridMultilevel"/>
    <w:tmpl w:val="73F2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53B0C"/>
    <w:multiLevelType w:val="hybridMultilevel"/>
    <w:tmpl w:val="238E4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74785"/>
    <w:multiLevelType w:val="hybridMultilevel"/>
    <w:tmpl w:val="1EA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85D64"/>
    <w:multiLevelType w:val="hybridMultilevel"/>
    <w:tmpl w:val="42AC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61AB8"/>
    <w:multiLevelType w:val="hybridMultilevel"/>
    <w:tmpl w:val="55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8"/>
  </w:num>
  <w:num w:numId="6">
    <w:abstractNumId w:val="0"/>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E"/>
    <w:rsid w:val="000F3A9E"/>
    <w:rsid w:val="002161DF"/>
    <w:rsid w:val="00245321"/>
    <w:rsid w:val="00346687"/>
    <w:rsid w:val="005D1B03"/>
    <w:rsid w:val="005D4AFE"/>
    <w:rsid w:val="007455C2"/>
    <w:rsid w:val="00862AF5"/>
    <w:rsid w:val="008B4F4E"/>
    <w:rsid w:val="0094413B"/>
    <w:rsid w:val="00AA31A3"/>
    <w:rsid w:val="00AF074E"/>
    <w:rsid w:val="00AF786B"/>
    <w:rsid w:val="00C476C9"/>
    <w:rsid w:val="00E31A4C"/>
    <w:rsid w:val="00E71BD4"/>
    <w:rsid w:val="00EE0293"/>
    <w:rsid w:val="00F855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45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F855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4E"/>
    <w:rPr>
      <w:rFonts w:ascii="Lucida Grande" w:hAnsi="Lucida Grande" w:cs="Lucida Grande"/>
      <w:sz w:val="18"/>
      <w:szCs w:val="18"/>
    </w:rPr>
  </w:style>
  <w:style w:type="paragraph" w:styleId="ListParagraph">
    <w:name w:val="List Paragraph"/>
    <w:basedOn w:val="Normal"/>
    <w:uiPriority w:val="34"/>
    <w:qFormat/>
    <w:rsid w:val="00F85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3</cp:revision>
  <dcterms:created xsi:type="dcterms:W3CDTF">2022-11-19T06:09:00Z</dcterms:created>
  <dcterms:modified xsi:type="dcterms:W3CDTF">2022-12-04T02:32:00Z</dcterms:modified>
</cp:coreProperties>
</file>