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4E" w:rsidRDefault="005D4AFE" w:rsidP="008B4F4E">
      <w:pPr>
        <w:tabs>
          <w:tab w:val="left" w:pos="2385"/>
          <w:tab w:val="right" w:pos="9688"/>
        </w:tabs>
        <w:spacing w:after="120"/>
        <w:jc w:val="center"/>
        <w:rPr>
          <w:rFonts w:ascii="Helvetica" w:hAnsi="Helvetica"/>
          <w:b/>
          <w:sz w:val="36"/>
          <w:szCs w:val="36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7AFE2" wp14:editId="7D9A6B9B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34290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E65" w:rsidRPr="008B4F4E" w:rsidRDefault="00AF3E65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  <w:u w:val="single"/>
                              </w:rPr>
                              <w:t>Minutes of General Committee Meeting</w:t>
                            </w:r>
                          </w:p>
                          <w:p w:rsidR="00AF3E65" w:rsidRDefault="00AF3E65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B4F4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August 11, 2025</w:t>
                            </w:r>
                          </w:p>
                          <w:p w:rsidR="00AF3E65" w:rsidRDefault="00AF3E65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AF3E65" w:rsidRPr="008B4F4E" w:rsidRDefault="00AF3E65" w:rsidP="008B4F4E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4pt;width:27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" filled="f" stroked="f">
                <v:textbox>
                  <w:txbxContent>
                    <w:p w:rsidR="00AF3E65" w:rsidRPr="008B4F4E" w:rsidRDefault="00AF3E65">
                      <w:pPr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</w:pPr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  <w:u w:val="single"/>
                        </w:rPr>
                        <w:t>Minutes of General Committee Meeting</w:t>
                      </w:r>
                    </w:p>
                    <w:p w:rsidR="00AF3E65" w:rsidRDefault="00AF3E65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 w:rsidRPr="008B4F4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Date :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August 11, 2025</w:t>
                      </w:r>
                    </w:p>
                    <w:p w:rsidR="00AF3E65" w:rsidRDefault="00AF3E65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AF3E65" w:rsidRPr="008B4F4E" w:rsidRDefault="00AF3E65" w:rsidP="008B4F4E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B4F4E" w:rsidRPr="002F38C8">
        <w:rPr>
          <w:noProof/>
          <w:lang w:val="en-US"/>
        </w:rPr>
        <w:drawing>
          <wp:inline distT="0" distB="0" distL="0" distR="0" wp14:anchorId="3C1704B1" wp14:editId="46253213">
            <wp:extent cx="1728788" cy="55339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7310" cy="5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F4E">
        <w:tab/>
      </w:r>
      <w:r w:rsidR="008B4F4E">
        <w:tab/>
      </w:r>
      <w:r w:rsidR="008B4F4E">
        <w:tab/>
      </w:r>
    </w:p>
    <w:p w:rsidR="00346687" w:rsidRDefault="008B4F4E">
      <w:r>
        <w:tab/>
      </w:r>
    </w:p>
    <w:p w:rsidR="007455C2" w:rsidRDefault="007455C2"/>
    <w:p w:rsidR="007455C2" w:rsidRDefault="007455C2"/>
    <w:p w:rsidR="0094413B" w:rsidRPr="00D718AD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Present:</w:t>
      </w:r>
      <w:r w:rsidR="005D4AFE">
        <w:rPr>
          <w:rFonts w:ascii="Century Gothic" w:hAnsi="Century Gothic"/>
          <w:b/>
          <w:sz w:val="22"/>
          <w:szCs w:val="22"/>
        </w:rPr>
        <w:t xml:space="preserve">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Nilss</w:t>
      </w:r>
      <w:proofErr w:type="spellEnd"/>
      <w:r w:rsidR="008D3E2B" w:rsidRPr="008D3E2B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Pavo</w:t>
      </w:r>
      <w:proofErr w:type="spellEnd"/>
      <w:r w:rsidR="008D3E2B" w:rsidRPr="008D3E2B">
        <w:rPr>
          <w:rFonts w:ascii="Century Gothic" w:hAnsi="Century Gothic"/>
          <w:sz w:val="22"/>
          <w:szCs w:val="22"/>
        </w:rPr>
        <w:t xml:space="preserve">,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Damo</w:t>
      </w:r>
      <w:proofErr w:type="spellEnd"/>
      <w:r w:rsidR="008D3E2B" w:rsidRPr="008D3E2B">
        <w:rPr>
          <w:rFonts w:ascii="Century Gothic" w:hAnsi="Century Gothic"/>
          <w:sz w:val="22"/>
          <w:szCs w:val="22"/>
        </w:rPr>
        <w:t xml:space="preserve">, Steve, Susie, Paul, Linda, Sandy,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Thwaitsy</w:t>
      </w:r>
      <w:proofErr w:type="spellEnd"/>
    </w:p>
    <w:p w:rsidR="0094413B" w:rsidRPr="000447D8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Apologies:</w:t>
      </w:r>
      <w:r w:rsidR="000447D8">
        <w:rPr>
          <w:rFonts w:ascii="Century Gothic" w:hAnsi="Century Gothic"/>
          <w:b/>
          <w:sz w:val="22"/>
          <w:szCs w:val="22"/>
        </w:rPr>
        <w:t xml:space="preserve"> </w:t>
      </w:r>
      <w:r w:rsidR="008D3E2B" w:rsidRPr="008D3E2B">
        <w:rPr>
          <w:rFonts w:ascii="Century Gothic" w:hAnsi="Century Gothic"/>
          <w:sz w:val="22"/>
          <w:szCs w:val="22"/>
        </w:rPr>
        <w:t xml:space="preserve">Di,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Brooksey</w:t>
      </w:r>
      <w:proofErr w:type="spellEnd"/>
    </w:p>
    <w:p w:rsidR="0094413B" w:rsidRDefault="0094413B">
      <w:pPr>
        <w:rPr>
          <w:rFonts w:ascii="Century Gothic" w:hAnsi="Century Gothic"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Previous minutes accepted by</w:t>
      </w:r>
      <w:r w:rsidRPr="008D3E2B">
        <w:rPr>
          <w:rFonts w:ascii="Century Gothic" w:hAnsi="Century Gothic"/>
          <w:sz w:val="22"/>
          <w:szCs w:val="22"/>
        </w:rPr>
        <w:t>:</w:t>
      </w:r>
      <w:r w:rsidR="005D4AFE" w:rsidRPr="008D3E2B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Nilss</w:t>
      </w:r>
      <w:proofErr w:type="spellEnd"/>
      <w:r w:rsidR="008D3E2B" w:rsidRPr="008D3E2B">
        <w:rPr>
          <w:rFonts w:ascii="Century Gothic" w:hAnsi="Century Gothic"/>
          <w:sz w:val="22"/>
          <w:szCs w:val="22"/>
        </w:rPr>
        <w:t xml:space="preserve"> and </w:t>
      </w:r>
      <w:proofErr w:type="spellStart"/>
      <w:r w:rsidR="008D3E2B" w:rsidRPr="008D3E2B">
        <w:rPr>
          <w:rFonts w:ascii="Century Gothic" w:hAnsi="Century Gothic"/>
          <w:sz w:val="22"/>
          <w:szCs w:val="22"/>
        </w:rPr>
        <w:t>Pavo</w:t>
      </w:r>
      <w:proofErr w:type="spellEnd"/>
    </w:p>
    <w:p w:rsidR="0094413B" w:rsidRDefault="0094413B">
      <w:pPr>
        <w:rPr>
          <w:rFonts w:ascii="Century Gothic" w:hAnsi="Century Gothic"/>
          <w:b/>
          <w:sz w:val="22"/>
          <w:szCs w:val="22"/>
        </w:rPr>
      </w:pPr>
    </w:p>
    <w:p w:rsidR="00D718AD" w:rsidRDefault="00D718AD" w:rsidP="0013264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President’s report:</w:t>
      </w:r>
    </w:p>
    <w:p w:rsidR="008D3E2B" w:rsidRDefault="008D3E2B" w:rsidP="0013264D">
      <w:pPr>
        <w:rPr>
          <w:rFonts w:ascii="Century Gothic" w:hAnsi="Century Gothic"/>
          <w:b/>
          <w:sz w:val="22"/>
          <w:szCs w:val="22"/>
        </w:rPr>
      </w:pPr>
    </w:p>
    <w:p w:rsidR="008D3E2B" w:rsidRPr="00B372E4" w:rsidRDefault="008D3E2B" w:rsidP="00B372E4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r w:rsidRPr="00B372E4">
        <w:rPr>
          <w:rFonts w:ascii="Century Gothic" w:hAnsi="Century Gothic"/>
          <w:sz w:val="22"/>
          <w:szCs w:val="22"/>
        </w:rPr>
        <w:t>Goobers update –</w:t>
      </w:r>
      <w:r w:rsidRPr="00B372E4">
        <w:rPr>
          <w:rFonts w:ascii="Century Gothic" w:hAnsi="Century Gothic"/>
          <w:b/>
          <w:sz w:val="22"/>
          <w:szCs w:val="22"/>
        </w:rPr>
        <w:t xml:space="preserve"> </w:t>
      </w:r>
      <w:r w:rsidRPr="00B372E4">
        <w:rPr>
          <w:rFonts w:ascii="Century Gothic" w:hAnsi="Century Gothic"/>
          <w:sz w:val="22"/>
          <w:szCs w:val="22"/>
        </w:rPr>
        <w:t xml:space="preserve">Started today. Pre start meeting with JD and </w:t>
      </w:r>
      <w:proofErr w:type="spellStart"/>
      <w:r w:rsidRPr="00B372E4">
        <w:rPr>
          <w:rFonts w:ascii="Century Gothic" w:hAnsi="Century Gothic"/>
          <w:sz w:val="22"/>
          <w:szCs w:val="22"/>
        </w:rPr>
        <w:t>Bec</w:t>
      </w:r>
      <w:proofErr w:type="spellEnd"/>
      <w:r w:rsidRPr="00B372E4">
        <w:rPr>
          <w:rFonts w:ascii="Century Gothic" w:hAnsi="Century Gothic"/>
          <w:sz w:val="22"/>
          <w:szCs w:val="22"/>
        </w:rPr>
        <w:t xml:space="preserve"> was conducted with Sandy on Monday morning. Estimated construction time of 2 weeks</w:t>
      </w:r>
    </w:p>
    <w:p w:rsidR="008D3E2B" w:rsidRPr="00B372E4" w:rsidRDefault="008D3E2B" w:rsidP="00B372E4">
      <w:pPr>
        <w:pStyle w:val="ListParagraph"/>
        <w:numPr>
          <w:ilvl w:val="0"/>
          <w:numId w:val="20"/>
        </w:numPr>
        <w:rPr>
          <w:rFonts w:ascii="Century Gothic" w:hAnsi="Century Gothic"/>
          <w:sz w:val="22"/>
          <w:szCs w:val="22"/>
        </w:rPr>
      </w:pPr>
      <w:proofErr w:type="spellStart"/>
      <w:r w:rsidRPr="00B372E4">
        <w:rPr>
          <w:rFonts w:ascii="Century Gothic" w:hAnsi="Century Gothic"/>
          <w:sz w:val="22"/>
          <w:szCs w:val="22"/>
        </w:rPr>
        <w:t>Pineocchio</w:t>
      </w:r>
      <w:proofErr w:type="spellEnd"/>
      <w:r w:rsidRPr="00B372E4">
        <w:rPr>
          <w:rFonts w:ascii="Century Gothic" w:hAnsi="Century Gothic"/>
          <w:sz w:val="22"/>
          <w:szCs w:val="22"/>
        </w:rPr>
        <w:t xml:space="preserve"> rebuild has been finished and </w:t>
      </w:r>
      <w:proofErr w:type="spellStart"/>
      <w:r w:rsidRPr="00B372E4">
        <w:rPr>
          <w:rFonts w:ascii="Century Gothic" w:hAnsi="Century Gothic"/>
          <w:sz w:val="22"/>
          <w:szCs w:val="22"/>
        </w:rPr>
        <w:t>Damo</w:t>
      </w:r>
      <w:proofErr w:type="spellEnd"/>
      <w:r w:rsidRPr="00B372E4">
        <w:rPr>
          <w:rFonts w:ascii="Century Gothic" w:hAnsi="Century Gothic"/>
          <w:sz w:val="22"/>
          <w:szCs w:val="22"/>
        </w:rPr>
        <w:t xml:space="preserve"> has signed off on the work. Payment has been made. Trail is still closed due to heavy rains. </w:t>
      </w:r>
      <w:proofErr w:type="spellStart"/>
      <w:r w:rsidRPr="00B372E4">
        <w:rPr>
          <w:rFonts w:ascii="Century Gothic" w:hAnsi="Century Gothic"/>
          <w:sz w:val="22"/>
          <w:szCs w:val="22"/>
        </w:rPr>
        <w:t>Nilss</w:t>
      </w:r>
      <w:proofErr w:type="spellEnd"/>
      <w:r w:rsidRPr="00B372E4">
        <w:rPr>
          <w:rFonts w:ascii="Century Gothic" w:hAnsi="Century Gothic"/>
          <w:sz w:val="22"/>
          <w:szCs w:val="22"/>
        </w:rPr>
        <w:t xml:space="preserve"> has reported to Woodlands on a few minor repairs needed following all the rain. Look to open in approx. 2 weeks, or as advised by Woodlands.</w:t>
      </w:r>
    </w:p>
    <w:p w:rsidR="008D3E2B" w:rsidRPr="008D3E2B" w:rsidRDefault="008D3E2B" w:rsidP="0013264D">
      <w:pPr>
        <w:rPr>
          <w:rFonts w:ascii="Century Gothic" w:hAnsi="Century Gothic"/>
          <w:sz w:val="22"/>
          <w:szCs w:val="22"/>
        </w:rPr>
      </w:pPr>
    </w:p>
    <w:p w:rsidR="00D70C97" w:rsidRDefault="0094413B" w:rsidP="00565801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Ongoing business:</w:t>
      </w:r>
      <w:r w:rsidR="00F85589">
        <w:rPr>
          <w:rFonts w:ascii="Century Gothic" w:hAnsi="Century Gothic"/>
          <w:b/>
          <w:sz w:val="22"/>
          <w:szCs w:val="22"/>
        </w:rPr>
        <w:t xml:space="preserve"> </w:t>
      </w:r>
    </w:p>
    <w:p w:rsidR="00226C8F" w:rsidRDefault="00226C8F" w:rsidP="00565801">
      <w:pPr>
        <w:rPr>
          <w:rFonts w:ascii="Century Gothic" w:hAnsi="Century Gothic"/>
          <w:b/>
          <w:sz w:val="22"/>
          <w:szCs w:val="22"/>
        </w:rPr>
      </w:pPr>
    </w:p>
    <w:p w:rsidR="00D70C97" w:rsidRDefault="008D3E2B" w:rsidP="00FD4C4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Sandy – DBCA</w:t>
      </w:r>
    </w:p>
    <w:p w:rsidR="008D3E2B" w:rsidRPr="00226C8F" w:rsidRDefault="008D3E2B" w:rsidP="00226C8F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>In the process of conducting trail audit of all trails in the capes region, not only MTB trails.</w:t>
      </w:r>
    </w:p>
    <w:p w:rsidR="008D3E2B" w:rsidRPr="00226C8F" w:rsidRDefault="008D3E2B" w:rsidP="00226C8F">
      <w:pPr>
        <w:ind w:left="709"/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>Prioritise high volume trails, trails ne</w:t>
      </w:r>
      <w:r w:rsidR="008145E0" w:rsidRPr="00226C8F">
        <w:rPr>
          <w:rFonts w:ascii="Century Gothic" w:hAnsi="Century Gothic"/>
          <w:sz w:val="22"/>
          <w:szCs w:val="22"/>
        </w:rPr>
        <w:t>ar waterways, trails affected b</w:t>
      </w:r>
      <w:r w:rsidRPr="00226C8F">
        <w:rPr>
          <w:rFonts w:ascii="Century Gothic" w:hAnsi="Century Gothic"/>
          <w:sz w:val="22"/>
          <w:szCs w:val="22"/>
        </w:rPr>
        <w:t xml:space="preserve">y erosion and signage requirements. Looked at Chimney Trail, </w:t>
      </w:r>
      <w:proofErr w:type="spellStart"/>
      <w:r w:rsidRPr="00226C8F">
        <w:rPr>
          <w:rFonts w:ascii="Century Gothic" w:hAnsi="Century Gothic"/>
          <w:sz w:val="22"/>
          <w:szCs w:val="22"/>
        </w:rPr>
        <w:t>Wharncliffe</w:t>
      </w:r>
      <w:proofErr w:type="spellEnd"/>
      <w:r w:rsidRPr="00226C8F">
        <w:rPr>
          <w:rFonts w:ascii="Century Gothic" w:hAnsi="Century Gothic"/>
          <w:sz w:val="22"/>
          <w:szCs w:val="22"/>
        </w:rPr>
        <w:t xml:space="preserve"> Mill, Thumper so far and have started assessing 10 Mile Brook Dam.</w:t>
      </w:r>
    </w:p>
    <w:p w:rsidR="008D3E2B" w:rsidRPr="00226C8F" w:rsidRDefault="008D3E2B" w:rsidP="00226C8F">
      <w:pPr>
        <w:ind w:left="709"/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>Assessing w</w:t>
      </w:r>
      <w:r w:rsidR="008145E0" w:rsidRPr="00226C8F">
        <w:rPr>
          <w:rFonts w:ascii="Century Gothic" w:hAnsi="Century Gothic"/>
          <w:sz w:val="22"/>
          <w:szCs w:val="22"/>
        </w:rPr>
        <w:t>a</w:t>
      </w:r>
      <w:r w:rsidRPr="00226C8F">
        <w:rPr>
          <w:rFonts w:ascii="Century Gothic" w:hAnsi="Century Gothic"/>
          <w:sz w:val="22"/>
          <w:szCs w:val="22"/>
        </w:rPr>
        <w:t xml:space="preserve">lk trails as a priority due to a new Visitors </w:t>
      </w:r>
      <w:r w:rsidR="008145E0" w:rsidRPr="00226C8F">
        <w:rPr>
          <w:rFonts w:ascii="Century Gothic" w:hAnsi="Century Gothic"/>
          <w:sz w:val="22"/>
          <w:szCs w:val="22"/>
        </w:rPr>
        <w:t>Brochure</w:t>
      </w:r>
      <w:r w:rsidRPr="00226C8F">
        <w:rPr>
          <w:rFonts w:ascii="Century Gothic" w:hAnsi="Century Gothic"/>
          <w:sz w:val="22"/>
          <w:szCs w:val="22"/>
        </w:rPr>
        <w:t xml:space="preserve"> being </w:t>
      </w:r>
      <w:r w:rsidR="008145E0" w:rsidRPr="00226C8F">
        <w:rPr>
          <w:rFonts w:ascii="Century Gothic" w:hAnsi="Century Gothic"/>
          <w:sz w:val="22"/>
          <w:szCs w:val="22"/>
        </w:rPr>
        <w:t>developed in association with the Leeuwin National Park and looking into visitor access into and out of RAC Park due to ongoing feedback from RAC visitors about losing their way.</w:t>
      </w:r>
    </w:p>
    <w:p w:rsidR="008145E0" w:rsidRPr="00226C8F" w:rsidRDefault="008145E0" w:rsidP="00226C8F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>New toilets – Darren and Glenn to advise. Currently have staff on leave. Work due to recommence mid August, finishing early September.</w:t>
      </w:r>
    </w:p>
    <w:p w:rsidR="008145E0" w:rsidRPr="00226C8F" w:rsidRDefault="008145E0" w:rsidP="00226C8F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 xml:space="preserve">On Sandy’s request, she was given a brief overview of MRORCA process regarding our annual maintenance program; trail audit, tender process, timing, maintenance schedule </w:t>
      </w:r>
      <w:proofErr w:type="spellStart"/>
      <w:r w:rsidRPr="00226C8F">
        <w:rPr>
          <w:rFonts w:ascii="Century Gothic" w:hAnsi="Century Gothic"/>
          <w:sz w:val="22"/>
          <w:szCs w:val="22"/>
        </w:rPr>
        <w:t>etc</w:t>
      </w:r>
      <w:proofErr w:type="spellEnd"/>
    </w:p>
    <w:p w:rsidR="008145E0" w:rsidRPr="00226C8F" w:rsidRDefault="008145E0" w:rsidP="00226C8F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 xml:space="preserve">Trail adoption agreement – MRORCA and Sandy to have annotated existing document to consider amendments. Susie and </w:t>
      </w:r>
      <w:proofErr w:type="spellStart"/>
      <w:r w:rsidRPr="00226C8F">
        <w:rPr>
          <w:rFonts w:ascii="Century Gothic" w:hAnsi="Century Gothic"/>
          <w:sz w:val="22"/>
          <w:szCs w:val="22"/>
        </w:rPr>
        <w:t>Damo</w:t>
      </w:r>
      <w:proofErr w:type="spellEnd"/>
      <w:r w:rsidRPr="00226C8F">
        <w:rPr>
          <w:rFonts w:ascii="Century Gothic" w:hAnsi="Century Gothic"/>
          <w:sz w:val="22"/>
          <w:szCs w:val="22"/>
        </w:rPr>
        <w:t xml:space="preserve"> to liaise and report back mid September. Organise meeting with Sandy closer to the time.</w:t>
      </w:r>
      <w:r w:rsidR="006D4184" w:rsidRPr="00226C8F">
        <w:rPr>
          <w:rFonts w:ascii="Century Gothic" w:hAnsi="Century Gothic"/>
          <w:sz w:val="22"/>
          <w:szCs w:val="22"/>
        </w:rPr>
        <w:t xml:space="preserve"> </w:t>
      </w:r>
    </w:p>
    <w:p w:rsidR="008145E0" w:rsidRPr="00226C8F" w:rsidRDefault="006D4184" w:rsidP="00226C8F">
      <w:pPr>
        <w:ind w:left="709"/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 xml:space="preserve">MRORCA would like the document to address use of trails by other user groups – </w:t>
      </w:r>
      <w:proofErr w:type="spellStart"/>
      <w:r w:rsidRPr="00226C8F">
        <w:rPr>
          <w:rFonts w:ascii="Century Gothic" w:hAnsi="Century Gothic"/>
          <w:sz w:val="22"/>
          <w:szCs w:val="22"/>
        </w:rPr>
        <w:t>ie</w:t>
      </w:r>
      <w:proofErr w:type="spellEnd"/>
      <w:r w:rsidRPr="00226C8F">
        <w:rPr>
          <w:rFonts w:ascii="Century Gothic" w:hAnsi="Century Gothic"/>
          <w:sz w:val="22"/>
          <w:szCs w:val="22"/>
        </w:rPr>
        <w:t xml:space="preserve"> schools groups. Effective communication between DBCA and the club around approvals process, payment </w:t>
      </w:r>
      <w:proofErr w:type="spellStart"/>
      <w:r w:rsidRPr="00226C8F">
        <w:rPr>
          <w:rFonts w:ascii="Century Gothic" w:hAnsi="Century Gothic"/>
          <w:sz w:val="22"/>
          <w:szCs w:val="22"/>
        </w:rPr>
        <w:t>etc</w:t>
      </w:r>
      <w:proofErr w:type="spellEnd"/>
    </w:p>
    <w:p w:rsidR="00454A28" w:rsidRPr="00226C8F" w:rsidRDefault="00226C8F" w:rsidP="00226C8F">
      <w:pPr>
        <w:ind w:left="709"/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>5.</w:t>
      </w:r>
      <w:r w:rsidR="00454A28" w:rsidRPr="00226C8F">
        <w:rPr>
          <w:rFonts w:ascii="Century Gothic" w:hAnsi="Century Gothic"/>
          <w:sz w:val="22"/>
          <w:szCs w:val="22"/>
        </w:rPr>
        <w:t xml:space="preserve">Signage – Sandy noted that she was not happy with the process of MRORCA installing </w:t>
      </w:r>
      <w:proofErr w:type="gramStart"/>
      <w:r w:rsidR="00454A28" w:rsidRPr="00226C8F">
        <w:rPr>
          <w:rFonts w:ascii="Century Gothic" w:hAnsi="Century Gothic"/>
          <w:sz w:val="22"/>
          <w:szCs w:val="22"/>
        </w:rPr>
        <w:t>a maps</w:t>
      </w:r>
      <w:proofErr w:type="gramEnd"/>
      <w:r w:rsidR="00454A28" w:rsidRPr="00226C8F">
        <w:rPr>
          <w:rFonts w:ascii="Century Gothic" w:hAnsi="Century Gothic"/>
          <w:sz w:val="22"/>
          <w:szCs w:val="22"/>
        </w:rPr>
        <w:t xml:space="preserve"> on the existin</w:t>
      </w:r>
      <w:r w:rsidR="00E876E0" w:rsidRPr="00226C8F">
        <w:rPr>
          <w:rFonts w:ascii="Century Gothic" w:hAnsi="Century Gothic"/>
          <w:sz w:val="22"/>
          <w:szCs w:val="22"/>
        </w:rPr>
        <w:t>g</w:t>
      </w:r>
      <w:r w:rsidR="00454A28" w:rsidRPr="00226C8F">
        <w:rPr>
          <w:rFonts w:ascii="Century Gothic" w:hAnsi="Century Gothic"/>
          <w:sz w:val="22"/>
          <w:szCs w:val="22"/>
        </w:rPr>
        <w:t xml:space="preserve"> plinth at the start of Fluid (downhill). We explained that it was a one off trial </w:t>
      </w:r>
      <w:r w:rsidR="00B23AC8" w:rsidRPr="00226C8F">
        <w:rPr>
          <w:rFonts w:ascii="Century Gothic" w:hAnsi="Century Gothic"/>
          <w:sz w:val="22"/>
          <w:szCs w:val="22"/>
        </w:rPr>
        <w:t>intended</w:t>
      </w:r>
      <w:r w:rsidR="00454A28" w:rsidRPr="00226C8F">
        <w:rPr>
          <w:rFonts w:ascii="Century Gothic" w:hAnsi="Century Gothic"/>
          <w:sz w:val="22"/>
          <w:szCs w:val="22"/>
        </w:rPr>
        <w:t xml:space="preserve"> to see the feasib</w:t>
      </w:r>
      <w:r w:rsidR="00E876E0" w:rsidRPr="00226C8F">
        <w:rPr>
          <w:rFonts w:ascii="Century Gothic" w:hAnsi="Century Gothic"/>
          <w:sz w:val="22"/>
          <w:szCs w:val="22"/>
        </w:rPr>
        <w:t xml:space="preserve">ility of using existing plinths. </w:t>
      </w:r>
      <w:proofErr w:type="gramStart"/>
      <w:r w:rsidR="00E876E0" w:rsidRPr="00226C8F">
        <w:rPr>
          <w:rFonts w:ascii="Century Gothic" w:hAnsi="Century Gothic"/>
          <w:sz w:val="22"/>
          <w:szCs w:val="22"/>
        </w:rPr>
        <w:t xml:space="preserve">This was agreed to </w:t>
      </w:r>
      <w:r w:rsidR="00B23AC8" w:rsidRPr="00226C8F">
        <w:rPr>
          <w:rFonts w:ascii="Century Gothic" w:hAnsi="Century Gothic"/>
          <w:sz w:val="22"/>
          <w:szCs w:val="22"/>
        </w:rPr>
        <w:t xml:space="preserve">previously </w:t>
      </w:r>
      <w:r w:rsidR="00E876E0" w:rsidRPr="00226C8F">
        <w:rPr>
          <w:rFonts w:ascii="Century Gothic" w:hAnsi="Century Gothic"/>
          <w:sz w:val="22"/>
          <w:szCs w:val="22"/>
        </w:rPr>
        <w:t>by the Committee</w:t>
      </w:r>
      <w:proofErr w:type="gramEnd"/>
      <w:r w:rsidR="00B23AC8" w:rsidRPr="00226C8F">
        <w:rPr>
          <w:rFonts w:ascii="Century Gothic" w:hAnsi="Century Gothic"/>
          <w:sz w:val="22"/>
          <w:szCs w:val="22"/>
        </w:rPr>
        <w:t>.</w:t>
      </w:r>
    </w:p>
    <w:p w:rsidR="00B23AC8" w:rsidRDefault="00B23AC8" w:rsidP="00226C8F">
      <w:pPr>
        <w:ind w:left="709"/>
        <w:rPr>
          <w:rFonts w:ascii="Century Gothic" w:hAnsi="Century Gothic"/>
          <w:sz w:val="22"/>
          <w:szCs w:val="22"/>
        </w:rPr>
      </w:pPr>
    </w:p>
    <w:p w:rsidR="00B23AC8" w:rsidRDefault="00B23AC8" w:rsidP="0013264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New Business</w:t>
      </w:r>
    </w:p>
    <w:p w:rsidR="00B23AC8" w:rsidRPr="00226C8F" w:rsidRDefault="00B23AC8" w:rsidP="00226C8F">
      <w:pPr>
        <w:pStyle w:val="ListParagraph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proofErr w:type="spellStart"/>
      <w:r w:rsidRPr="00226C8F">
        <w:rPr>
          <w:rFonts w:ascii="Century Gothic" w:hAnsi="Century Gothic"/>
          <w:sz w:val="22"/>
          <w:szCs w:val="22"/>
        </w:rPr>
        <w:t>Nilss</w:t>
      </w:r>
      <w:proofErr w:type="spellEnd"/>
      <w:r w:rsidRPr="00226C8F">
        <w:rPr>
          <w:rFonts w:ascii="Century Gothic" w:hAnsi="Century Gothic"/>
          <w:sz w:val="22"/>
          <w:szCs w:val="22"/>
        </w:rPr>
        <w:t xml:space="preserve"> intends to conduct a spring membership drive. Looking into automatic renewal through the website – opt in/opt out options. </w:t>
      </w:r>
      <w:r w:rsidR="009512DE" w:rsidRPr="00226C8F">
        <w:rPr>
          <w:rFonts w:ascii="Century Gothic" w:hAnsi="Century Gothic"/>
          <w:sz w:val="22"/>
          <w:szCs w:val="22"/>
        </w:rPr>
        <w:t>Currently</w:t>
      </w:r>
      <w:r w:rsidRPr="00226C8F">
        <w:rPr>
          <w:rFonts w:ascii="Century Gothic" w:hAnsi="Century Gothic"/>
          <w:sz w:val="22"/>
          <w:szCs w:val="22"/>
        </w:rPr>
        <w:t xml:space="preserve"> sits at 143 members. FB following of 3100</w:t>
      </w:r>
    </w:p>
    <w:p w:rsidR="00B23AC8" w:rsidRPr="00226C8F" w:rsidRDefault="00B23AC8" w:rsidP="00226C8F">
      <w:pPr>
        <w:pStyle w:val="ListParagraph"/>
        <w:numPr>
          <w:ilvl w:val="0"/>
          <w:numId w:val="14"/>
        </w:numPr>
        <w:rPr>
          <w:rFonts w:ascii="Century Gothic" w:hAnsi="Century Gothic"/>
          <w:sz w:val="22"/>
          <w:szCs w:val="22"/>
        </w:rPr>
      </w:pPr>
      <w:r w:rsidRPr="00226C8F">
        <w:rPr>
          <w:rFonts w:ascii="Century Gothic" w:hAnsi="Century Gothic"/>
          <w:sz w:val="22"/>
          <w:szCs w:val="22"/>
        </w:rPr>
        <w:t xml:space="preserve">Coaching – </w:t>
      </w:r>
    </w:p>
    <w:p w:rsidR="00B23AC8" w:rsidRPr="009512DE" w:rsidRDefault="00B23AC8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 w:rsidRPr="009512DE">
        <w:rPr>
          <w:rFonts w:ascii="Century Gothic" w:hAnsi="Century Gothic"/>
          <w:sz w:val="22"/>
          <w:szCs w:val="22"/>
        </w:rPr>
        <w:t>New program still set to start beginning of Term 4.</w:t>
      </w:r>
    </w:p>
    <w:p w:rsidR="00B23AC8" w:rsidRDefault="009512DE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 w:rsidRPr="009512DE">
        <w:rPr>
          <w:rFonts w:ascii="Century Gothic" w:hAnsi="Century Gothic"/>
          <w:sz w:val="22"/>
          <w:szCs w:val="22"/>
        </w:rPr>
        <w:t>Linda</w:t>
      </w:r>
      <w:r w:rsidR="00B23AC8" w:rsidRPr="009512DE">
        <w:rPr>
          <w:rFonts w:ascii="Century Gothic" w:hAnsi="Century Gothic"/>
          <w:sz w:val="22"/>
          <w:szCs w:val="22"/>
        </w:rPr>
        <w:t xml:space="preserve"> has asked for </w:t>
      </w:r>
      <w:r w:rsidRPr="009512DE">
        <w:rPr>
          <w:rFonts w:ascii="Century Gothic" w:hAnsi="Century Gothic"/>
          <w:sz w:val="22"/>
          <w:szCs w:val="22"/>
        </w:rPr>
        <w:t>input</w:t>
      </w:r>
      <w:r w:rsidR="00B23AC8" w:rsidRPr="009512DE">
        <w:rPr>
          <w:rFonts w:ascii="Century Gothic" w:hAnsi="Century Gothic"/>
          <w:sz w:val="22"/>
          <w:szCs w:val="22"/>
        </w:rPr>
        <w:t xml:space="preserve"> from Committee to finalise letter out to new </w:t>
      </w:r>
      <w:r w:rsidRPr="009512DE">
        <w:rPr>
          <w:rFonts w:ascii="Century Gothic" w:hAnsi="Century Gothic"/>
          <w:sz w:val="22"/>
          <w:szCs w:val="22"/>
        </w:rPr>
        <w:t>participants</w:t>
      </w:r>
      <w:r w:rsidR="00AF3E65">
        <w:rPr>
          <w:rFonts w:ascii="Century Gothic" w:hAnsi="Century Gothic"/>
          <w:sz w:val="22"/>
          <w:szCs w:val="22"/>
        </w:rPr>
        <w:t>. Susie and Karl to provide.</w:t>
      </w:r>
    </w:p>
    <w:p w:rsidR="00B23AC8" w:rsidRPr="009512DE" w:rsidRDefault="00B23AC8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 w:rsidRPr="009512DE">
        <w:rPr>
          <w:rFonts w:ascii="Century Gothic" w:hAnsi="Century Gothic"/>
          <w:sz w:val="22"/>
          <w:szCs w:val="22"/>
        </w:rPr>
        <w:t xml:space="preserve">Henry and </w:t>
      </w:r>
      <w:proofErr w:type="spellStart"/>
      <w:r w:rsidRPr="009512DE">
        <w:rPr>
          <w:rFonts w:ascii="Century Gothic" w:hAnsi="Century Gothic"/>
          <w:sz w:val="22"/>
          <w:szCs w:val="22"/>
        </w:rPr>
        <w:t>Kirsty</w:t>
      </w:r>
      <w:proofErr w:type="spellEnd"/>
      <w:r w:rsidRPr="009512DE">
        <w:rPr>
          <w:rFonts w:ascii="Century Gothic" w:hAnsi="Century Gothic"/>
          <w:sz w:val="22"/>
          <w:szCs w:val="22"/>
        </w:rPr>
        <w:t xml:space="preserve"> have come on board as new coaches</w:t>
      </w:r>
      <w:r w:rsidR="00AF3E65">
        <w:rPr>
          <w:rFonts w:ascii="Century Gothic" w:hAnsi="Century Gothic"/>
          <w:sz w:val="22"/>
          <w:szCs w:val="22"/>
        </w:rPr>
        <w:t xml:space="preserve"> bringing the total to 12</w:t>
      </w:r>
    </w:p>
    <w:p w:rsidR="00B23AC8" w:rsidRDefault="00B23AC8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 w:rsidRPr="009512DE">
        <w:rPr>
          <w:rFonts w:ascii="Century Gothic" w:hAnsi="Century Gothic"/>
          <w:sz w:val="22"/>
          <w:szCs w:val="22"/>
        </w:rPr>
        <w:lastRenderedPageBreak/>
        <w:t xml:space="preserve">Jerseys – design has been finalised, demo run in the pipeline. Order jersey when enrolling. Some delay in </w:t>
      </w:r>
      <w:r w:rsidR="009512DE" w:rsidRPr="009512DE">
        <w:rPr>
          <w:rFonts w:ascii="Century Gothic" w:hAnsi="Century Gothic"/>
          <w:sz w:val="22"/>
          <w:szCs w:val="22"/>
        </w:rPr>
        <w:t>receiving</w:t>
      </w:r>
      <w:r w:rsidRPr="009512DE">
        <w:rPr>
          <w:rFonts w:ascii="Century Gothic" w:hAnsi="Century Gothic"/>
          <w:sz w:val="22"/>
          <w:szCs w:val="22"/>
        </w:rPr>
        <w:t xml:space="preserve"> – expected time 4-6 weeks after commencement of term</w:t>
      </w:r>
    </w:p>
    <w:p w:rsidR="00F961D7" w:rsidRDefault="00F961D7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Current wait list 80 for Gr</w:t>
      </w:r>
      <w:r w:rsidR="00AF3E65">
        <w:rPr>
          <w:rFonts w:ascii="Century Gothic" w:hAnsi="Century Gothic"/>
          <w:sz w:val="22"/>
          <w:szCs w:val="22"/>
        </w:rPr>
        <w:t>ommets and 25 for</w:t>
      </w:r>
      <w:r>
        <w:rPr>
          <w:rFonts w:ascii="Century Gothic" w:hAnsi="Century Gothic"/>
          <w:sz w:val="22"/>
          <w:szCs w:val="22"/>
        </w:rPr>
        <w:t xml:space="preserve"> Lil Miss Orcas</w:t>
      </w:r>
    </w:p>
    <w:p w:rsidR="009512DE" w:rsidRDefault="00F961D7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Coaches</w:t>
      </w:r>
      <w:r w:rsidR="009512DE">
        <w:rPr>
          <w:rFonts w:ascii="Century Gothic" w:hAnsi="Century Gothic"/>
          <w:sz w:val="22"/>
          <w:szCs w:val="22"/>
        </w:rPr>
        <w:t xml:space="preserve"> meeting scheduled for 21 August</w:t>
      </w:r>
    </w:p>
    <w:p w:rsidR="009512DE" w:rsidRDefault="009512DE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End of term BBQ</w:t>
      </w:r>
      <w:r w:rsidR="00AF3E65">
        <w:rPr>
          <w:rFonts w:ascii="Century Gothic" w:hAnsi="Century Gothic"/>
          <w:sz w:val="22"/>
          <w:szCs w:val="22"/>
        </w:rPr>
        <w:t xml:space="preserve"> to be held 18 September</w:t>
      </w:r>
    </w:p>
    <w:p w:rsidR="00F961D7" w:rsidRDefault="00F961D7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</w:p>
    <w:p w:rsidR="00226C8F" w:rsidRDefault="00226C8F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Nannup MTB Club visit to Margaret River – RAC Park 2-4pm get together </w:t>
      </w:r>
    </w:p>
    <w:p w:rsidR="00AF3E65" w:rsidRPr="009512DE" w:rsidRDefault="00AF3E65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</w:p>
    <w:p w:rsidR="00226C8F" w:rsidRDefault="00226C8F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Linda is planning a trip to Nannup with a group of Lil Miss Orcas in conjunction with </w:t>
      </w:r>
      <w:proofErr w:type="spellStart"/>
      <w:r>
        <w:rPr>
          <w:rFonts w:ascii="Century Gothic" w:hAnsi="Century Gothic"/>
          <w:sz w:val="22"/>
          <w:szCs w:val="22"/>
        </w:rPr>
        <w:t>Ontrack</w:t>
      </w:r>
      <w:proofErr w:type="spellEnd"/>
      <w:r>
        <w:rPr>
          <w:rFonts w:ascii="Century Gothic" w:hAnsi="Century Gothic"/>
          <w:sz w:val="22"/>
          <w:szCs w:val="22"/>
        </w:rPr>
        <w:t>. Charging $50pp to cover cost of using the On Track shuttle rig.</w:t>
      </w:r>
      <w:r w:rsidR="00AF3E65">
        <w:rPr>
          <w:rFonts w:ascii="Century Gothic" w:hAnsi="Century Gothic"/>
          <w:sz w:val="22"/>
          <w:szCs w:val="22"/>
        </w:rPr>
        <w:t xml:space="preserve"> </w:t>
      </w:r>
    </w:p>
    <w:p w:rsidR="00BA0662" w:rsidRDefault="00BA0662" w:rsidP="00226C8F">
      <w:pPr>
        <w:tabs>
          <w:tab w:val="left" w:pos="709"/>
        </w:tabs>
        <w:ind w:left="709"/>
        <w:rPr>
          <w:rFonts w:ascii="Century Gothic" w:hAnsi="Century Gothic"/>
          <w:sz w:val="22"/>
          <w:szCs w:val="22"/>
        </w:rPr>
      </w:pPr>
    </w:p>
    <w:p w:rsidR="00BA0662" w:rsidRPr="00BA0662" w:rsidRDefault="00BA0662" w:rsidP="00BA0662">
      <w:pPr>
        <w:pStyle w:val="ListParagraph"/>
        <w:numPr>
          <w:ilvl w:val="0"/>
          <w:numId w:val="18"/>
        </w:numPr>
        <w:tabs>
          <w:tab w:val="left" w:pos="709"/>
        </w:tabs>
        <w:ind w:left="567" w:hanging="14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>Trees down. Need to communicate with DBCA on this, advising if any have been c</w:t>
      </w:r>
      <w:r w:rsidR="00BE70F5">
        <w:rPr>
          <w:rFonts w:ascii="Century Gothic" w:hAnsi="Century Gothic"/>
          <w:sz w:val="22"/>
          <w:szCs w:val="22"/>
        </w:rPr>
        <w:t xml:space="preserve">leared </w:t>
      </w:r>
      <w:r w:rsidR="00BE70F5">
        <w:rPr>
          <w:rFonts w:ascii="Century Gothic" w:hAnsi="Century Gothic"/>
          <w:sz w:val="22"/>
          <w:szCs w:val="22"/>
        </w:rPr>
        <w:tab/>
        <w:t>as a matter of courtesy s</w:t>
      </w:r>
      <w:r>
        <w:rPr>
          <w:rFonts w:ascii="Century Gothic" w:hAnsi="Century Gothic"/>
          <w:sz w:val="22"/>
          <w:szCs w:val="22"/>
        </w:rPr>
        <w:t>o it isn’t actioned.</w:t>
      </w:r>
    </w:p>
    <w:p w:rsidR="00F961D7" w:rsidRPr="009512DE" w:rsidRDefault="00F961D7" w:rsidP="0013264D">
      <w:pPr>
        <w:rPr>
          <w:rFonts w:ascii="Century Gothic" w:hAnsi="Century Gothic"/>
          <w:sz w:val="22"/>
          <w:szCs w:val="22"/>
        </w:rPr>
      </w:pPr>
    </w:p>
    <w:p w:rsidR="001A4237" w:rsidRDefault="0094413B" w:rsidP="0013264D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Treasurer’s repo</w:t>
      </w:r>
      <w:r w:rsidR="00A87DEE">
        <w:rPr>
          <w:rFonts w:ascii="Century Gothic" w:hAnsi="Century Gothic"/>
          <w:b/>
          <w:sz w:val="22"/>
          <w:szCs w:val="22"/>
        </w:rPr>
        <w:t>rt:</w:t>
      </w:r>
    </w:p>
    <w:p w:rsidR="00EE3D6C" w:rsidRPr="0013264D" w:rsidRDefault="00EE3D6C" w:rsidP="0013264D">
      <w:pPr>
        <w:rPr>
          <w:rFonts w:ascii="Century Gothic" w:hAnsi="Century Gothic"/>
          <w:b/>
          <w:sz w:val="22"/>
          <w:szCs w:val="22"/>
        </w:rPr>
      </w:pPr>
    </w:p>
    <w:p w:rsidR="00EE3D6C" w:rsidRPr="00EE3D6C" w:rsidRDefault="00EE3D6C" w:rsidP="00EE3D6C">
      <w:pPr>
        <w:pStyle w:val="ListParagraph"/>
        <w:numPr>
          <w:ilvl w:val="0"/>
          <w:numId w:val="19"/>
        </w:numPr>
        <w:ind w:left="993"/>
        <w:rPr>
          <w:rFonts w:ascii="Century Gothic" w:hAnsi="Century Gothic"/>
          <w:b/>
        </w:rPr>
      </w:pPr>
      <w:r w:rsidRPr="00EE3D6C">
        <w:rPr>
          <w:rFonts w:ascii="Century Gothic" w:hAnsi="Century Gothic"/>
          <w:b/>
        </w:rPr>
        <w:t>Business Extra account - $29,742.16($55,805.14)</w:t>
      </w:r>
    </w:p>
    <w:p w:rsidR="00EE3D6C" w:rsidRPr="00EE3D6C" w:rsidRDefault="00EE3D6C" w:rsidP="00EE3D6C">
      <w:pPr>
        <w:pStyle w:val="ListParagraph"/>
        <w:numPr>
          <w:ilvl w:val="0"/>
          <w:numId w:val="19"/>
        </w:numPr>
        <w:ind w:left="993"/>
        <w:rPr>
          <w:rFonts w:ascii="Century Gothic" w:hAnsi="Century Gothic"/>
          <w:b/>
        </w:rPr>
      </w:pPr>
      <w:r w:rsidRPr="00EE3D6C">
        <w:rPr>
          <w:rFonts w:ascii="Century Gothic" w:hAnsi="Century Gothic"/>
          <w:b/>
        </w:rPr>
        <w:t>Term Deposit $30,000</w:t>
      </w:r>
    </w:p>
    <w:p w:rsidR="00EE3D6C" w:rsidRPr="00080E77" w:rsidRDefault="00EE3D6C" w:rsidP="00EE3D6C">
      <w:pPr>
        <w:rPr>
          <w:rFonts w:ascii="Century Gothic" w:hAnsi="Century Gothic"/>
        </w:rPr>
      </w:pP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Ins – Lions Club donation $1500, The Hairy Marron Trail Sponsorship $1250.00, M&amp;B Sales $1250.00, DBCA $6000 Annual Trail adoption Agreement, </w:t>
      </w:r>
      <w:proofErr w:type="spellStart"/>
      <w:r w:rsidRPr="00EE3D6C">
        <w:rPr>
          <w:rFonts w:ascii="Century Gothic" w:hAnsi="Century Gothic"/>
          <w:sz w:val="22"/>
          <w:szCs w:val="22"/>
        </w:rPr>
        <w:t>Yahava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 Coffee $312.50 Trail Sponsorship, Acacia Hill $1250 Trail Sponsorship, Mitre 10 $1250 Trail Sponsorship, $1000.55 Subscriptions (memberships/coaching) 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Outs – Woodlands $2794.00 – Paper Trail, $5,588.00 – </w:t>
      </w:r>
      <w:proofErr w:type="spellStart"/>
      <w:r w:rsidRPr="00EE3D6C">
        <w:rPr>
          <w:rFonts w:ascii="Century Gothic" w:hAnsi="Century Gothic"/>
          <w:sz w:val="22"/>
          <w:szCs w:val="22"/>
        </w:rPr>
        <w:t>Loosey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EE3D6C">
        <w:rPr>
          <w:rFonts w:ascii="Century Gothic" w:hAnsi="Century Gothic"/>
          <w:sz w:val="22"/>
          <w:szCs w:val="22"/>
        </w:rPr>
        <w:t>Goosey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, $29,249.00 </w:t>
      </w:r>
      <w:proofErr w:type="spellStart"/>
      <w:r w:rsidRPr="00EE3D6C">
        <w:rPr>
          <w:rFonts w:ascii="Century Gothic" w:hAnsi="Century Gothic"/>
          <w:sz w:val="22"/>
          <w:szCs w:val="22"/>
        </w:rPr>
        <w:t>Pineocchio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, 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St John Ambulance - $610.50 – XCO event, </w:t>
      </w:r>
      <w:proofErr w:type="spellStart"/>
      <w:r w:rsidRPr="00EE3D6C">
        <w:rPr>
          <w:rFonts w:ascii="Century Gothic" w:hAnsi="Century Gothic"/>
          <w:sz w:val="22"/>
          <w:szCs w:val="22"/>
        </w:rPr>
        <w:t>Redgate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 Signage $308.00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>Outstanding invoices - $8,971.00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 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DBCA – Event levy – WAGE – </w:t>
      </w:r>
      <w:r w:rsidRPr="00EE3D6C">
        <w:rPr>
          <w:rFonts w:ascii="Century Gothic" w:hAnsi="Century Gothic"/>
          <w:sz w:val="22"/>
          <w:szCs w:val="22"/>
        </w:rPr>
        <w:t>has been approved for payment</w:t>
      </w:r>
    </w:p>
    <w:p w:rsidR="00EE3D6C" w:rsidRPr="00EE3D6C" w:rsidRDefault="00EE3D6C" w:rsidP="00EE3D6C">
      <w:pPr>
        <w:rPr>
          <w:rFonts w:ascii="Century Gothic" w:hAnsi="Century Gothic"/>
          <w:sz w:val="22"/>
          <w:szCs w:val="22"/>
        </w:rPr>
      </w:pPr>
      <w:r w:rsidRPr="00EE3D6C">
        <w:rPr>
          <w:rFonts w:ascii="Century Gothic" w:hAnsi="Century Gothic"/>
          <w:sz w:val="22"/>
          <w:szCs w:val="22"/>
        </w:rPr>
        <w:t xml:space="preserve">Trail sponsorships - MR Scaffold, Empire – waiting for confirmation of trail, Settlers – has been approved for payment, </w:t>
      </w:r>
      <w:proofErr w:type="spellStart"/>
      <w:r w:rsidRPr="00EE3D6C">
        <w:rPr>
          <w:rFonts w:ascii="Century Gothic" w:hAnsi="Century Gothic"/>
          <w:sz w:val="22"/>
          <w:szCs w:val="22"/>
        </w:rPr>
        <w:t>CBCo</w:t>
      </w:r>
      <w:proofErr w:type="spellEnd"/>
      <w:r w:rsidRPr="00EE3D6C">
        <w:rPr>
          <w:rFonts w:ascii="Century Gothic" w:hAnsi="Century Gothic"/>
          <w:sz w:val="22"/>
          <w:szCs w:val="22"/>
        </w:rPr>
        <w:t xml:space="preserve">, Life Cycle, </w:t>
      </w:r>
      <w:proofErr w:type="gramStart"/>
      <w:r w:rsidRPr="00EE3D6C">
        <w:rPr>
          <w:rFonts w:ascii="Century Gothic" w:hAnsi="Century Gothic"/>
          <w:sz w:val="22"/>
          <w:szCs w:val="22"/>
        </w:rPr>
        <w:t>On</w:t>
      </w:r>
      <w:proofErr w:type="gramEnd"/>
      <w:r w:rsidRPr="00EE3D6C">
        <w:rPr>
          <w:rFonts w:ascii="Century Gothic" w:hAnsi="Century Gothic"/>
          <w:sz w:val="22"/>
          <w:szCs w:val="22"/>
        </w:rPr>
        <w:t xml:space="preserve"> track</w:t>
      </w:r>
      <w:r w:rsidRPr="00EE3D6C">
        <w:rPr>
          <w:rFonts w:ascii="Century Gothic" w:hAnsi="Century Gothic"/>
          <w:sz w:val="22"/>
          <w:szCs w:val="22"/>
        </w:rPr>
        <w:t>?</w:t>
      </w:r>
    </w:p>
    <w:p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</w:p>
    <w:p w:rsidR="0094413B" w:rsidRPr="0094413B" w:rsidRDefault="0094413B">
      <w:pPr>
        <w:rPr>
          <w:rFonts w:ascii="Century Gothic" w:hAnsi="Century Gothic"/>
          <w:b/>
          <w:sz w:val="22"/>
          <w:szCs w:val="22"/>
        </w:rPr>
      </w:pPr>
      <w:r w:rsidRPr="0094413B">
        <w:rPr>
          <w:rFonts w:ascii="Century Gothic" w:hAnsi="Century Gothic"/>
          <w:b/>
          <w:sz w:val="22"/>
          <w:szCs w:val="22"/>
        </w:rPr>
        <w:t>Meeting closed</w:t>
      </w:r>
      <w:r w:rsidR="00BA0662">
        <w:rPr>
          <w:rFonts w:ascii="Century Gothic" w:hAnsi="Century Gothic"/>
          <w:b/>
          <w:sz w:val="22"/>
          <w:szCs w:val="22"/>
        </w:rPr>
        <w:t xml:space="preserve"> 7.35pm</w:t>
      </w:r>
    </w:p>
    <w:p w:rsidR="0094413B" w:rsidRPr="0094413B" w:rsidRDefault="0094413B">
      <w:pPr>
        <w:rPr>
          <w:rFonts w:ascii="Century Gothic" w:hAnsi="Century Gothic"/>
          <w:sz w:val="22"/>
          <w:szCs w:val="22"/>
        </w:rPr>
      </w:pPr>
    </w:p>
    <w:p w:rsidR="008B4F4E" w:rsidRDefault="008B4F4E"/>
    <w:sectPr w:rsidR="008B4F4E" w:rsidSect="008B4F4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873"/>
    <w:multiLevelType w:val="hybridMultilevel"/>
    <w:tmpl w:val="185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01B1D"/>
    <w:multiLevelType w:val="hybridMultilevel"/>
    <w:tmpl w:val="FE3E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6468"/>
    <w:multiLevelType w:val="hybridMultilevel"/>
    <w:tmpl w:val="607E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B3"/>
    <w:multiLevelType w:val="hybridMultilevel"/>
    <w:tmpl w:val="B78CE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C4C17"/>
    <w:multiLevelType w:val="hybridMultilevel"/>
    <w:tmpl w:val="1E9A78F2"/>
    <w:lvl w:ilvl="0" w:tplc="2E6E89F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04FDF"/>
    <w:multiLevelType w:val="hybridMultilevel"/>
    <w:tmpl w:val="0DEC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90C6B"/>
    <w:multiLevelType w:val="hybridMultilevel"/>
    <w:tmpl w:val="28EE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8B1BB8"/>
    <w:multiLevelType w:val="hybridMultilevel"/>
    <w:tmpl w:val="43B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487C"/>
    <w:multiLevelType w:val="hybridMultilevel"/>
    <w:tmpl w:val="9E349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543C8"/>
    <w:multiLevelType w:val="hybridMultilevel"/>
    <w:tmpl w:val="13DE9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77DE9"/>
    <w:multiLevelType w:val="hybridMultilevel"/>
    <w:tmpl w:val="55BA48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93E22"/>
    <w:multiLevelType w:val="hybridMultilevel"/>
    <w:tmpl w:val="F736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685D64"/>
    <w:multiLevelType w:val="hybridMultilevel"/>
    <w:tmpl w:val="42AC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75DEA"/>
    <w:multiLevelType w:val="hybridMultilevel"/>
    <w:tmpl w:val="42565E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0825D9"/>
    <w:multiLevelType w:val="hybridMultilevel"/>
    <w:tmpl w:val="6D3C2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10783"/>
    <w:multiLevelType w:val="hybridMultilevel"/>
    <w:tmpl w:val="B066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D7F66"/>
    <w:multiLevelType w:val="hybridMultilevel"/>
    <w:tmpl w:val="80F4B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61AB8"/>
    <w:multiLevelType w:val="hybridMultilevel"/>
    <w:tmpl w:val="55CE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B7638"/>
    <w:multiLevelType w:val="hybridMultilevel"/>
    <w:tmpl w:val="6162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A5DDF"/>
    <w:multiLevelType w:val="hybridMultilevel"/>
    <w:tmpl w:val="F034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7"/>
  </w:num>
  <w:num w:numId="5">
    <w:abstractNumId w:val="12"/>
  </w:num>
  <w:num w:numId="6">
    <w:abstractNumId w:val="0"/>
  </w:num>
  <w:num w:numId="7">
    <w:abstractNumId w:val="15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18"/>
  </w:num>
  <w:num w:numId="13">
    <w:abstractNumId w:val="4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10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4E"/>
    <w:rsid w:val="00024F0B"/>
    <w:rsid w:val="000447D8"/>
    <w:rsid w:val="000A5E2A"/>
    <w:rsid w:val="00122638"/>
    <w:rsid w:val="0013264D"/>
    <w:rsid w:val="00155102"/>
    <w:rsid w:val="001A4237"/>
    <w:rsid w:val="001E14A8"/>
    <w:rsid w:val="00226C8F"/>
    <w:rsid w:val="00245321"/>
    <w:rsid w:val="00346687"/>
    <w:rsid w:val="00454A28"/>
    <w:rsid w:val="0056314E"/>
    <w:rsid w:val="00565801"/>
    <w:rsid w:val="005D4AFE"/>
    <w:rsid w:val="006A5761"/>
    <w:rsid w:val="006D0EDB"/>
    <w:rsid w:val="006D4184"/>
    <w:rsid w:val="00723255"/>
    <w:rsid w:val="007455C2"/>
    <w:rsid w:val="008145E0"/>
    <w:rsid w:val="008431E7"/>
    <w:rsid w:val="00862AF5"/>
    <w:rsid w:val="008B4F4E"/>
    <w:rsid w:val="008D3E2B"/>
    <w:rsid w:val="0094413B"/>
    <w:rsid w:val="009512DE"/>
    <w:rsid w:val="00987501"/>
    <w:rsid w:val="00A87DEE"/>
    <w:rsid w:val="00AF074E"/>
    <w:rsid w:val="00AF3E65"/>
    <w:rsid w:val="00AF786B"/>
    <w:rsid w:val="00B23AC8"/>
    <w:rsid w:val="00B372E4"/>
    <w:rsid w:val="00BA0662"/>
    <w:rsid w:val="00BE70F5"/>
    <w:rsid w:val="00C476C9"/>
    <w:rsid w:val="00CB6EB3"/>
    <w:rsid w:val="00D70C97"/>
    <w:rsid w:val="00D718AD"/>
    <w:rsid w:val="00DE4E1D"/>
    <w:rsid w:val="00E71BD4"/>
    <w:rsid w:val="00E876E0"/>
    <w:rsid w:val="00EE0293"/>
    <w:rsid w:val="00EE3D6C"/>
    <w:rsid w:val="00F85589"/>
    <w:rsid w:val="00F961D7"/>
    <w:rsid w:val="00FD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45B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F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4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85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618</Words>
  <Characters>3523</Characters>
  <Application>Microsoft Macintosh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</dc:creator>
  <cp:keywords/>
  <dc:description/>
  <cp:lastModifiedBy>Suzie</cp:lastModifiedBy>
  <cp:revision>7</cp:revision>
  <cp:lastPrinted>2025-04-06T11:46:00Z</cp:lastPrinted>
  <dcterms:created xsi:type="dcterms:W3CDTF">2025-09-07T05:16:00Z</dcterms:created>
  <dcterms:modified xsi:type="dcterms:W3CDTF">2025-09-07T06:46:00Z</dcterms:modified>
</cp:coreProperties>
</file>