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E1137" w14:textId="7942BE61" w:rsidR="008B4F4E" w:rsidRDefault="005D4AFE" w:rsidP="008B4F4E">
      <w:pPr>
        <w:tabs>
          <w:tab w:val="left" w:pos="2385"/>
          <w:tab w:val="right" w:pos="9688"/>
        </w:tabs>
        <w:spacing w:after="120"/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AFE2" wp14:editId="41C133D4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37719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AD168" w14:textId="3A66D3EA" w:rsidR="0094262C" w:rsidRPr="008B4F4E" w:rsidRDefault="0094262C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Minutes of General Committee Meeting</w:t>
                            </w:r>
                          </w:p>
                          <w:p w14:paraId="06B086F5" w14:textId="7102B16C" w:rsidR="0094262C" w:rsidRDefault="0094262C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May 5</w:t>
                            </w:r>
                            <w:r w:rsidRPr="00E86576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  <w:p w14:paraId="3D36285D" w14:textId="77777777" w:rsidR="0094262C" w:rsidRDefault="0094262C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1B75CF0" w14:textId="77777777" w:rsidR="0094262C" w:rsidRPr="008B4F4E" w:rsidRDefault="0094262C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54pt;width:29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" filled="f" stroked="f">
                <v:textbox>
                  <w:txbxContent>
                    <w:p w14:paraId="752AD168" w14:textId="3A66D3EA" w:rsidR="0094262C" w:rsidRPr="008B4F4E" w:rsidRDefault="0094262C">
                      <w:pP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Minutes of General Committee Meeting</w:t>
                      </w:r>
                    </w:p>
                    <w:p w14:paraId="06B086F5" w14:textId="7102B16C" w:rsidR="0094262C" w:rsidRDefault="0094262C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Date :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May 5</w:t>
                      </w:r>
                      <w:r w:rsidRPr="00E86576">
                        <w:rPr>
                          <w:rFonts w:asciiTheme="majorHAnsi" w:hAnsiTheme="majorHAns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2025</w:t>
                      </w:r>
                    </w:p>
                    <w:p w14:paraId="3D36285D" w14:textId="77777777" w:rsidR="0094262C" w:rsidRDefault="0094262C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1B75CF0" w14:textId="77777777" w:rsidR="0094262C" w:rsidRPr="008B4F4E" w:rsidRDefault="0094262C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4F4E" w:rsidRPr="002F38C8">
        <w:rPr>
          <w:noProof/>
          <w:lang w:val="en-US"/>
        </w:rPr>
        <w:drawing>
          <wp:inline distT="0" distB="0" distL="0" distR="0" wp14:anchorId="3C1704B1" wp14:editId="46253213">
            <wp:extent cx="1728788" cy="5533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310" cy="5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F4E">
        <w:tab/>
      </w:r>
      <w:r w:rsidR="008B4F4E">
        <w:tab/>
      </w:r>
      <w:r w:rsidR="008B4F4E">
        <w:tab/>
      </w:r>
    </w:p>
    <w:p w14:paraId="5B17451E" w14:textId="66D0F48D" w:rsidR="00346687" w:rsidRDefault="008B4F4E">
      <w:r>
        <w:tab/>
      </w:r>
    </w:p>
    <w:p w14:paraId="6BE13909" w14:textId="77777777" w:rsidR="007455C2" w:rsidRDefault="007455C2"/>
    <w:p w14:paraId="3A560555" w14:textId="77777777" w:rsidR="007455C2" w:rsidRDefault="007455C2"/>
    <w:p w14:paraId="69ACE483" w14:textId="0C26185C" w:rsidR="0094413B" w:rsidRPr="00E86576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Present: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r w:rsidR="00E86576" w:rsidRPr="00E86576">
        <w:rPr>
          <w:rFonts w:ascii="Century Gothic" w:hAnsi="Century Gothic"/>
          <w:sz w:val="22"/>
          <w:szCs w:val="22"/>
        </w:rPr>
        <w:t>Susie</w:t>
      </w:r>
      <w:r w:rsidR="00E8657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E86576">
        <w:rPr>
          <w:rFonts w:ascii="Century Gothic" w:hAnsi="Century Gothic"/>
          <w:sz w:val="22"/>
          <w:szCs w:val="22"/>
        </w:rPr>
        <w:t>Nilss</w:t>
      </w:r>
      <w:proofErr w:type="spellEnd"/>
      <w:r w:rsidR="00E86576">
        <w:rPr>
          <w:rFonts w:ascii="Century Gothic" w:hAnsi="Century Gothic"/>
          <w:sz w:val="22"/>
          <w:szCs w:val="22"/>
        </w:rPr>
        <w:t xml:space="preserve">, Karl, </w:t>
      </w:r>
      <w:proofErr w:type="spellStart"/>
      <w:r w:rsidR="00E86576">
        <w:rPr>
          <w:rFonts w:ascii="Century Gothic" w:hAnsi="Century Gothic"/>
          <w:sz w:val="22"/>
          <w:szCs w:val="22"/>
        </w:rPr>
        <w:t>Pavo</w:t>
      </w:r>
      <w:proofErr w:type="spellEnd"/>
      <w:r w:rsidR="00E86576">
        <w:rPr>
          <w:rFonts w:ascii="Century Gothic" w:hAnsi="Century Gothic"/>
          <w:sz w:val="22"/>
          <w:szCs w:val="22"/>
        </w:rPr>
        <w:t xml:space="preserve">, Paul, Di, </w:t>
      </w:r>
      <w:proofErr w:type="spellStart"/>
      <w:r w:rsidR="00E86576">
        <w:rPr>
          <w:rFonts w:ascii="Century Gothic" w:hAnsi="Century Gothic"/>
          <w:sz w:val="22"/>
          <w:szCs w:val="22"/>
        </w:rPr>
        <w:t>Thwaity</w:t>
      </w:r>
      <w:proofErr w:type="spellEnd"/>
      <w:r w:rsidR="00E8657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E86576">
        <w:rPr>
          <w:rFonts w:ascii="Century Gothic" w:hAnsi="Century Gothic"/>
          <w:sz w:val="22"/>
          <w:szCs w:val="22"/>
        </w:rPr>
        <w:t>Damo</w:t>
      </w:r>
      <w:proofErr w:type="spellEnd"/>
      <w:r w:rsidR="00E86576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E86576">
        <w:rPr>
          <w:rFonts w:ascii="Century Gothic" w:hAnsi="Century Gothic"/>
          <w:sz w:val="22"/>
          <w:szCs w:val="22"/>
        </w:rPr>
        <w:t>Steve</w:t>
      </w:r>
      <w:proofErr w:type="gramEnd"/>
      <w:r w:rsidR="00E86576">
        <w:rPr>
          <w:rFonts w:ascii="Century Gothic" w:hAnsi="Century Gothic"/>
          <w:sz w:val="22"/>
          <w:szCs w:val="22"/>
        </w:rPr>
        <w:t>.</w:t>
      </w:r>
    </w:p>
    <w:p w14:paraId="28C7599F" w14:textId="2C8126E3" w:rsidR="0094413B" w:rsidRPr="00E86576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Apologies:</w:t>
      </w:r>
      <w:r w:rsidR="000447D8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E86576">
        <w:rPr>
          <w:rFonts w:ascii="Century Gothic" w:hAnsi="Century Gothic"/>
          <w:sz w:val="22"/>
          <w:szCs w:val="22"/>
        </w:rPr>
        <w:t>Brookesy</w:t>
      </w:r>
      <w:proofErr w:type="spellEnd"/>
      <w:r w:rsidR="00E86576">
        <w:rPr>
          <w:rFonts w:ascii="Century Gothic" w:hAnsi="Century Gothic"/>
          <w:sz w:val="22"/>
          <w:szCs w:val="22"/>
        </w:rPr>
        <w:t>.</w:t>
      </w:r>
    </w:p>
    <w:p w14:paraId="02C5EF0C" w14:textId="71BDA568" w:rsidR="0094413B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Previous minutes accepted by: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E86576">
        <w:rPr>
          <w:rFonts w:ascii="Century Gothic" w:hAnsi="Century Gothic"/>
          <w:sz w:val="22"/>
          <w:szCs w:val="22"/>
        </w:rPr>
        <w:t>Nilss</w:t>
      </w:r>
      <w:proofErr w:type="spellEnd"/>
      <w:r w:rsidR="00E86576">
        <w:rPr>
          <w:rFonts w:ascii="Century Gothic" w:hAnsi="Century Gothic"/>
          <w:sz w:val="22"/>
          <w:szCs w:val="22"/>
        </w:rPr>
        <w:t xml:space="preserve"> &amp; </w:t>
      </w:r>
      <w:proofErr w:type="spellStart"/>
      <w:r w:rsidR="00E86576">
        <w:rPr>
          <w:rFonts w:ascii="Century Gothic" w:hAnsi="Century Gothic"/>
          <w:sz w:val="22"/>
          <w:szCs w:val="22"/>
        </w:rPr>
        <w:t>Pavo</w:t>
      </w:r>
      <w:proofErr w:type="spellEnd"/>
      <w:r w:rsidR="00E86576">
        <w:rPr>
          <w:rFonts w:ascii="Century Gothic" w:hAnsi="Century Gothic"/>
          <w:sz w:val="22"/>
          <w:szCs w:val="22"/>
        </w:rPr>
        <w:t>.</w:t>
      </w:r>
    </w:p>
    <w:p w14:paraId="5889F2F1" w14:textId="77777777" w:rsidR="00E86576" w:rsidRPr="00E86576" w:rsidRDefault="00E86576">
      <w:pPr>
        <w:rPr>
          <w:rFonts w:ascii="Century Gothic" w:hAnsi="Century Gothic"/>
          <w:sz w:val="22"/>
          <w:szCs w:val="22"/>
        </w:rPr>
      </w:pPr>
    </w:p>
    <w:p w14:paraId="0D9ADC64" w14:textId="77777777" w:rsidR="00E86576" w:rsidRDefault="00E86576" w:rsidP="00E86576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President’s report:</w:t>
      </w:r>
    </w:p>
    <w:p w14:paraId="2D2C0C9C" w14:textId="0F7717F8" w:rsidR="00E86576" w:rsidRPr="00272CD9" w:rsidRDefault="00E86576" w:rsidP="00E86576">
      <w:pPr>
        <w:pStyle w:val="ListParagraph"/>
        <w:numPr>
          <w:ilvl w:val="0"/>
          <w:numId w:val="15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Creek Trails meeting with DBCA. Machine work approved by DBCA. </w:t>
      </w:r>
      <w:r w:rsidR="00986FF3">
        <w:rPr>
          <w:rFonts w:ascii="Century Gothic" w:hAnsi="Century Gothic"/>
          <w:sz w:val="22"/>
          <w:szCs w:val="22"/>
        </w:rPr>
        <w:t>Conditionals on contractors c</w:t>
      </w:r>
      <w:r>
        <w:rPr>
          <w:rFonts w:ascii="Century Gothic" w:hAnsi="Century Gothic"/>
          <w:sz w:val="22"/>
          <w:szCs w:val="22"/>
        </w:rPr>
        <w:t>lean</w:t>
      </w:r>
      <w:r w:rsidR="00986FF3">
        <w:rPr>
          <w:rFonts w:ascii="Century Gothic" w:hAnsi="Century Gothic"/>
          <w:sz w:val="22"/>
          <w:szCs w:val="22"/>
        </w:rPr>
        <w:t>ing</w:t>
      </w:r>
      <w:r>
        <w:rPr>
          <w:rFonts w:ascii="Century Gothic" w:hAnsi="Century Gothic"/>
          <w:sz w:val="22"/>
          <w:szCs w:val="22"/>
        </w:rPr>
        <w:t xml:space="preserve"> machinery before entry</w:t>
      </w:r>
      <w:r w:rsidR="00986FF3">
        <w:rPr>
          <w:rFonts w:ascii="Century Gothic" w:hAnsi="Century Gothic"/>
          <w:sz w:val="22"/>
          <w:szCs w:val="22"/>
        </w:rPr>
        <w:t xml:space="preserve"> into the park and a limit to the width of trail to be determined by the machine. </w:t>
      </w:r>
      <w:r>
        <w:rPr>
          <w:rFonts w:ascii="Century Gothic" w:hAnsi="Century Gothic"/>
          <w:sz w:val="22"/>
          <w:szCs w:val="22"/>
        </w:rPr>
        <w:t xml:space="preserve">May open up opportunity for further machine work where appropriate. </w:t>
      </w:r>
      <w:r w:rsidR="00272CD9">
        <w:rPr>
          <w:rFonts w:ascii="Century Gothic" w:hAnsi="Century Gothic"/>
          <w:sz w:val="22"/>
          <w:szCs w:val="22"/>
        </w:rPr>
        <w:t xml:space="preserve">Initially </w:t>
      </w:r>
      <w:r w:rsidR="00986FF3">
        <w:rPr>
          <w:rFonts w:ascii="Century Gothic" w:hAnsi="Century Gothic"/>
          <w:sz w:val="22"/>
          <w:szCs w:val="22"/>
        </w:rPr>
        <w:t xml:space="preserve">concentrate on </w:t>
      </w:r>
      <w:r w:rsidR="00272CD9">
        <w:rPr>
          <w:rFonts w:ascii="Century Gothic" w:hAnsi="Century Gothic"/>
          <w:sz w:val="22"/>
          <w:szCs w:val="22"/>
        </w:rPr>
        <w:t>Goobers.</w:t>
      </w:r>
    </w:p>
    <w:p w14:paraId="1F9CF394" w14:textId="558375F1" w:rsidR="00272CD9" w:rsidRPr="00272CD9" w:rsidRDefault="00272CD9" w:rsidP="00E86576">
      <w:pPr>
        <w:pStyle w:val="ListParagraph"/>
        <w:numPr>
          <w:ilvl w:val="0"/>
          <w:numId w:val="15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Toilet. Well underway, share info on socials </w:t>
      </w:r>
      <w:r w:rsidR="00986FF3">
        <w:rPr>
          <w:rFonts w:ascii="Century Gothic" w:hAnsi="Century Gothic"/>
          <w:sz w:val="22"/>
          <w:szCs w:val="22"/>
        </w:rPr>
        <w:t>regarding respect for workers and riders maintaining safe distances whilst operating</w:t>
      </w:r>
      <w:r>
        <w:rPr>
          <w:rFonts w:ascii="Century Gothic" w:hAnsi="Century Gothic"/>
          <w:sz w:val="22"/>
          <w:szCs w:val="22"/>
        </w:rPr>
        <w:t xml:space="preserve">. </w:t>
      </w:r>
      <w:proofErr w:type="spellStart"/>
      <w:r>
        <w:rPr>
          <w:rFonts w:ascii="Century Gothic" w:hAnsi="Century Gothic"/>
          <w:sz w:val="22"/>
          <w:szCs w:val="22"/>
        </w:rPr>
        <w:t>Roadworks</w:t>
      </w:r>
      <w:proofErr w:type="spellEnd"/>
      <w:r>
        <w:rPr>
          <w:rFonts w:ascii="Century Gothic" w:hAnsi="Century Gothic"/>
          <w:sz w:val="22"/>
          <w:szCs w:val="22"/>
        </w:rPr>
        <w:t xml:space="preserve"> going ahead.</w:t>
      </w:r>
    </w:p>
    <w:p w14:paraId="3C331876" w14:textId="3F5ED4F8" w:rsidR="00272CD9" w:rsidRPr="000A7DA1" w:rsidRDefault="00272CD9" w:rsidP="00E86576">
      <w:pPr>
        <w:pStyle w:val="ListParagraph"/>
        <w:numPr>
          <w:ilvl w:val="0"/>
          <w:numId w:val="15"/>
        </w:numPr>
        <w:ind w:left="426"/>
        <w:rPr>
          <w:rFonts w:ascii="Century Gothic" w:hAnsi="Century Gothic"/>
          <w:b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Liney’s</w:t>
      </w:r>
      <w:proofErr w:type="spellEnd"/>
      <w:r>
        <w:rPr>
          <w:rFonts w:ascii="Century Gothic" w:hAnsi="Century Gothic"/>
          <w:sz w:val="22"/>
          <w:szCs w:val="22"/>
        </w:rPr>
        <w:t xml:space="preserve"> Project. Finished – opening up in next day or 2. Quiet opening –</w:t>
      </w:r>
      <w:r w:rsidR="00986FF3">
        <w:rPr>
          <w:rFonts w:ascii="Century Gothic" w:hAnsi="Century Gothic"/>
          <w:sz w:val="22"/>
          <w:szCs w:val="22"/>
        </w:rPr>
        <w:t xml:space="preserve"> check with Rex about official opening referencing the Santa Cruz grant etc. </w:t>
      </w:r>
      <w:r>
        <w:rPr>
          <w:rFonts w:ascii="Century Gothic" w:hAnsi="Century Gothic"/>
          <w:sz w:val="22"/>
          <w:szCs w:val="22"/>
        </w:rPr>
        <w:t xml:space="preserve">KMBC donation of $5 k to </w:t>
      </w:r>
      <w:proofErr w:type="spellStart"/>
      <w:r>
        <w:rPr>
          <w:rFonts w:ascii="Century Gothic" w:hAnsi="Century Gothic"/>
          <w:sz w:val="22"/>
          <w:szCs w:val="22"/>
        </w:rPr>
        <w:t>Liney’s</w:t>
      </w:r>
      <w:proofErr w:type="spellEnd"/>
      <w:r>
        <w:rPr>
          <w:rFonts w:ascii="Century Gothic" w:hAnsi="Century Gothic"/>
          <w:sz w:val="22"/>
          <w:szCs w:val="22"/>
        </w:rPr>
        <w:t xml:space="preserve"> project. (180 KMBC members arriving Friday for camp). </w:t>
      </w:r>
      <w:r w:rsidRPr="000A7DA1">
        <w:rPr>
          <w:rFonts w:ascii="Century Gothic" w:hAnsi="Century Gothic"/>
          <w:sz w:val="22"/>
          <w:szCs w:val="22"/>
        </w:rPr>
        <w:t>MRORCA to invoice Humble for Santa Cruz Dig for Dirt $.</w:t>
      </w:r>
    </w:p>
    <w:p w14:paraId="5CC652B0" w14:textId="35F86DAB" w:rsidR="00272CD9" w:rsidRPr="00272CD9" w:rsidRDefault="00272CD9" w:rsidP="00E86576">
      <w:pPr>
        <w:pStyle w:val="ListParagraph"/>
        <w:numPr>
          <w:ilvl w:val="0"/>
          <w:numId w:val="15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Event Levy WAGE. If a 2 day event x 2 levy? Discuss with DBCA. </w:t>
      </w:r>
      <w:r w:rsidR="000A7DA1">
        <w:rPr>
          <w:rFonts w:ascii="Century Gothic" w:hAnsi="Century Gothic"/>
          <w:sz w:val="22"/>
          <w:szCs w:val="22"/>
        </w:rPr>
        <w:t xml:space="preserve">Possibility of additional </w:t>
      </w:r>
      <w:r>
        <w:rPr>
          <w:rFonts w:ascii="Century Gothic" w:hAnsi="Century Gothic"/>
          <w:sz w:val="22"/>
          <w:szCs w:val="22"/>
        </w:rPr>
        <w:t>WAGE donation.</w:t>
      </w:r>
      <w:r w:rsidR="000A7DA1">
        <w:rPr>
          <w:rFonts w:ascii="Century Gothic" w:hAnsi="Century Gothic"/>
          <w:sz w:val="22"/>
          <w:szCs w:val="22"/>
        </w:rPr>
        <w:t xml:space="preserve"> Feel they already do enough to support the club. Interested to know DBCA’s perspective on this.</w:t>
      </w:r>
    </w:p>
    <w:p w14:paraId="24E80B73" w14:textId="48F32130" w:rsidR="00272CD9" w:rsidRPr="00E86576" w:rsidRDefault="00272CD9" w:rsidP="00E86576">
      <w:pPr>
        <w:pStyle w:val="ListParagraph"/>
        <w:numPr>
          <w:ilvl w:val="0"/>
          <w:numId w:val="15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Dig Day update – email blast didn’t happen</w:t>
      </w:r>
      <w:r w:rsidR="000A7DA1">
        <w:rPr>
          <w:rFonts w:ascii="Century Gothic" w:hAnsi="Century Gothic"/>
          <w:sz w:val="22"/>
          <w:szCs w:val="22"/>
        </w:rPr>
        <w:t>?</w:t>
      </w:r>
    </w:p>
    <w:p w14:paraId="159A3903" w14:textId="77777777" w:rsidR="00E86576" w:rsidRDefault="00E86576" w:rsidP="00E86576">
      <w:pPr>
        <w:rPr>
          <w:rFonts w:ascii="Century Gothic" w:hAnsi="Century Gothic"/>
          <w:b/>
          <w:sz w:val="22"/>
          <w:szCs w:val="22"/>
        </w:rPr>
      </w:pPr>
    </w:p>
    <w:p w14:paraId="3E386C29" w14:textId="77777777" w:rsidR="00E86576" w:rsidRDefault="00E86576" w:rsidP="00E86576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Ongoing business:</w:t>
      </w:r>
      <w:r>
        <w:rPr>
          <w:rFonts w:ascii="Century Gothic" w:hAnsi="Century Gothic"/>
          <w:b/>
          <w:sz w:val="22"/>
          <w:szCs w:val="22"/>
        </w:rPr>
        <w:t xml:space="preserve"> </w:t>
      </w:r>
    </w:p>
    <w:p w14:paraId="35D1F0C3" w14:textId="2E11FB09" w:rsidR="00272CD9" w:rsidRPr="008340B2" w:rsidRDefault="008340B2" w:rsidP="00272CD9">
      <w:pPr>
        <w:pStyle w:val="ListParagraph"/>
        <w:numPr>
          <w:ilvl w:val="0"/>
          <w:numId w:val="16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Coaches update </w:t>
      </w:r>
      <w:proofErr w:type="gramStart"/>
      <w:r>
        <w:rPr>
          <w:rFonts w:ascii="Century Gothic" w:hAnsi="Century Gothic"/>
          <w:sz w:val="22"/>
          <w:szCs w:val="22"/>
        </w:rPr>
        <w:t xml:space="preserve">–    </w:t>
      </w:r>
      <w:r w:rsidR="000A7DA1">
        <w:rPr>
          <w:rFonts w:ascii="Century Gothic" w:hAnsi="Century Gothic"/>
          <w:sz w:val="22"/>
          <w:szCs w:val="22"/>
        </w:rPr>
        <w:t>Accept</w:t>
      </w:r>
      <w:proofErr w:type="gramEnd"/>
      <w:r w:rsidR="000A7DA1">
        <w:rPr>
          <w:rFonts w:ascii="Century Gothic" w:hAnsi="Century Gothic"/>
          <w:sz w:val="22"/>
          <w:szCs w:val="22"/>
        </w:rPr>
        <w:t xml:space="preserve"> some changes to the c</w:t>
      </w:r>
      <w:r>
        <w:rPr>
          <w:rFonts w:ascii="Century Gothic" w:hAnsi="Century Gothic"/>
          <w:sz w:val="22"/>
          <w:szCs w:val="22"/>
        </w:rPr>
        <w:t>urrent program</w:t>
      </w:r>
    </w:p>
    <w:p w14:paraId="1D91B37D" w14:textId="5C5611C2" w:rsidR="008340B2" w:rsidRDefault="000A7DA1" w:rsidP="008340B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Maintain </w:t>
      </w:r>
      <w:r w:rsidR="008340B2">
        <w:rPr>
          <w:rFonts w:ascii="Century Gothic" w:hAnsi="Century Gothic"/>
          <w:sz w:val="22"/>
          <w:szCs w:val="22"/>
        </w:rPr>
        <w:t>Grass roots</w:t>
      </w:r>
      <w:r>
        <w:rPr>
          <w:rFonts w:ascii="Century Gothic" w:hAnsi="Century Gothic"/>
          <w:sz w:val="22"/>
          <w:szCs w:val="22"/>
        </w:rPr>
        <w:t xml:space="preserve"> aspect to the program</w:t>
      </w:r>
    </w:p>
    <w:p w14:paraId="2C330D25" w14:textId="1C62EA41" w:rsidR="008340B2" w:rsidRDefault="000A7DA1" w:rsidP="008340B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Look to ways to move through the</w:t>
      </w:r>
      <w:r w:rsidR="008340B2">
        <w:rPr>
          <w:rFonts w:ascii="Century Gothic" w:hAnsi="Century Gothic"/>
          <w:sz w:val="22"/>
          <w:szCs w:val="22"/>
        </w:rPr>
        <w:t xml:space="preserve"> waitlist</w:t>
      </w:r>
    </w:p>
    <w:p w14:paraId="1EDEAF34" w14:textId="79F13BF8" w:rsidR="008340B2" w:rsidRDefault="008340B2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0A7DA1">
        <w:rPr>
          <w:rFonts w:ascii="Century Gothic" w:hAnsi="Century Gothic"/>
          <w:sz w:val="22"/>
          <w:szCs w:val="22"/>
        </w:rPr>
        <w:t xml:space="preserve">Shift to a </w:t>
      </w:r>
      <w:r>
        <w:rPr>
          <w:rFonts w:ascii="Century Gothic" w:hAnsi="Century Gothic"/>
          <w:sz w:val="22"/>
          <w:szCs w:val="22"/>
        </w:rPr>
        <w:t xml:space="preserve">Seasonal </w:t>
      </w:r>
      <w:r w:rsidR="000A7DA1">
        <w:rPr>
          <w:rFonts w:ascii="Century Gothic" w:hAnsi="Century Gothic"/>
          <w:sz w:val="22"/>
          <w:szCs w:val="22"/>
        </w:rPr>
        <w:t xml:space="preserve">program </w:t>
      </w:r>
      <w:r>
        <w:rPr>
          <w:rFonts w:ascii="Century Gothic" w:hAnsi="Century Gothic"/>
          <w:sz w:val="22"/>
          <w:szCs w:val="22"/>
        </w:rPr>
        <w:t>–</w:t>
      </w:r>
      <w:r w:rsidR="000A7DA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Terms 4/1 Summer, </w:t>
      </w:r>
      <w:r w:rsidR="00494F67">
        <w:rPr>
          <w:rFonts w:ascii="Century Gothic" w:hAnsi="Century Gothic"/>
          <w:sz w:val="22"/>
          <w:szCs w:val="22"/>
        </w:rPr>
        <w:t xml:space="preserve">terms </w:t>
      </w:r>
      <w:r>
        <w:rPr>
          <w:rFonts w:ascii="Century Gothic" w:hAnsi="Century Gothic"/>
          <w:sz w:val="22"/>
          <w:szCs w:val="22"/>
        </w:rPr>
        <w:t xml:space="preserve">2/3 </w:t>
      </w:r>
      <w:proofErr w:type="gramStart"/>
      <w:r>
        <w:rPr>
          <w:rFonts w:ascii="Century Gothic" w:hAnsi="Century Gothic"/>
          <w:sz w:val="22"/>
          <w:szCs w:val="22"/>
        </w:rPr>
        <w:t>Winter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14:paraId="30AC38CB" w14:textId="23C0DC29" w:rsidR="008340B2" w:rsidRDefault="008340B2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proofErr w:type="gramStart"/>
      <w:r>
        <w:rPr>
          <w:rFonts w:ascii="Century Gothic" w:hAnsi="Century Gothic"/>
          <w:sz w:val="22"/>
          <w:szCs w:val="22"/>
        </w:rPr>
        <w:t>6 month</w:t>
      </w:r>
      <w:proofErr w:type="gramEnd"/>
      <w:r>
        <w:rPr>
          <w:rFonts w:ascii="Century Gothic" w:hAnsi="Century Gothic"/>
          <w:sz w:val="22"/>
          <w:szCs w:val="22"/>
        </w:rPr>
        <w:t xml:space="preserve"> program </w:t>
      </w:r>
      <w:r w:rsidR="000A7DA1">
        <w:rPr>
          <w:rFonts w:ascii="Century Gothic" w:hAnsi="Century Gothic"/>
          <w:sz w:val="22"/>
          <w:szCs w:val="22"/>
        </w:rPr>
        <w:t>only</w:t>
      </w:r>
      <w:r>
        <w:rPr>
          <w:rFonts w:ascii="Century Gothic" w:hAnsi="Century Gothic"/>
          <w:sz w:val="22"/>
          <w:szCs w:val="22"/>
        </w:rPr>
        <w:t>–</w:t>
      </w:r>
      <w:r w:rsidR="000A7DA1">
        <w:rPr>
          <w:rFonts w:ascii="Century Gothic" w:hAnsi="Century Gothic"/>
          <w:sz w:val="22"/>
          <w:szCs w:val="22"/>
        </w:rPr>
        <w:t xml:space="preserve"> after which time you </w:t>
      </w:r>
      <w:proofErr w:type="spellStart"/>
      <w:r w:rsidR="000A7DA1">
        <w:rPr>
          <w:rFonts w:ascii="Century Gothic" w:hAnsi="Century Gothic"/>
          <w:sz w:val="22"/>
          <w:szCs w:val="22"/>
        </w:rPr>
        <w:t>rejoin</w:t>
      </w:r>
      <w:proofErr w:type="spellEnd"/>
      <w:r w:rsidR="000A7DA1">
        <w:rPr>
          <w:rFonts w:ascii="Century Gothic" w:hAnsi="Century Gothic"/>
          <w:sz w:val="22"/>
          <w:szCs w:val="22"/>
        </w:rPr>
        <w:t xml:space="preserve"> the waitlist</w:t>
      </w:r>
    </w:p>
    <w:p w14:paraId="66F501E6" w14:textId="4EA2C7E4" w:rsidR="008340B2" w:rsidRDefault="000A7DA1" w:rsidP="000A7DA1">
      <w:pPr>
        <w:ind w:left="426" w:hanging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Need to adjust the enrolment process to reflect the changes </w:t>
      </w:r>
      <w:r w:rsidR="008340B2">
        <w:rPr>
          <w:rFonts w:ascii="Century Gothic" w:hAnsi="Century Gothic"/>
          <w:sz w:val="22"/>
          <w:szCs w:val="22"/>
        </w:rPr>
        <w:t xml:space="preserve">enrolments – </w:t>
      </w:r>
      <w:r w:rsidR="00D353C8">
        <w:rPr>
          <w:rFonts w:ascii="Century Gothic" w:hAnsi="Century Gothic"/>
          <w:sz w:val="22"/>
          <w:szCs w:val="22"/>
        </w:rPr>
        <w:t>could lo</w:t>
      </w:r>
      <w:r>
        <w:rPr>
          <w:rFonts w:ascii="Century Gothic" w:hAnsi="Century Gothic"/>
          <w:sz w:val="22"/>
          <w:szCs w:val="22"/>
        </w:rPr>
        <w:t>ok to have two waitlists – summer and winter</w:t>
      </w:r>
    </w:p>
    <w:p w14:paraId="2167997F" w14:textId="77C708D5" w:rsidR="008340B2" w:rsidRDefault="008340B2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</w:t>
      </w:r>
      <w:r w:rsidR="00D353C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Current </w:t>
      </w:r>
      <w:r w:rsidR="000A7DA1">
        <w:rPr>
          <w:rFonts w:ascii="Century Gothic" w:hAnsi="Century Gothic"/>
          <w:sz w:val="22"/>
          <w:szCs w:val="22"/>
        </w:rPr>
        <w:t xml:space="preserve">cohort has </w:t>
      </w:r>
      <w:r>
        <w:rPr>
          <w:rFonts w:ascii="Century Gothic" w:hAnsi="Century Gothic"/>
          <w:sz w:val="22"/>
          <w:szCs w:val="22"/>
        </w:rPr>
        <w:t xml:space="preserve">not yet </w:t>
      </w:r>
      <w:r w:rsidR="000A7DA1">
        <w:rPr>
          <w:rFonts w:ascii="Century Gothic" w:hAnsi="Century Gothic"/>
          <w:sz w:val="22"/>
          <w:szCs w:val="22"/>
        </w:rPr>
        <w:t xml:space="preserve">been </w:t>
      </w:r>
      <w:r>
        <w:rPr>
          <w:rFonts w:ascii="Century Gothic" w:hAnsi="Century Gothic"/>
          <w:sz w:val="22"/>
          <w:szCs w:val="22"/>
        </w:rPr>
        <w:t>informed</w:t>
      </w:r>
    </w:p>
    <w:p w14:paraId="09999EA0" w14:textId="24DFB035" w:rsidR="008340B2" w:rsidRDefault="000A7DA1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Even with the changes the coaches are keen to keep the</w:t>
      </w:r>
      <w:r w:rsidR="008340B2">
        <w:rPr>
          <w:rFonts w:ascii="Century Gothic" w:hAnsi="Century Gothic"/>
          <w:sz w:val="22"/>
          <w:szCs w:val="22"/>
        </w:rPr>
        <w:t xml:space="preserve"> numbers the same</w:t>
      </w:r>
    </w:p>
    <w:p w14:paraId="3C28E67C" w14:textId="16B52D36" w:rsidR="008340B2" w:rsidRDefault="008340B2" w:rsidP="000A7DA1">
      <w:pPr>
        <w:ind w:left="426" w:hanging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Social rides – </w:t>
      </w:r>
      <w:r w:rsidR="00D353C8">
        <w:rPr>
          <w:rFonts w:ascii="Century Gothic" w:hAnsi="Century Gothic"/>
          <w:sz w:val="22"/>
          <w:szCs w:val="22"/>
        </w:rPr>
        <w:t>suggested for</w:t>
      </w:r>
      <w:r w:rsidR="000A7DA1">
        <w:rPr>
          <w:rFonts w:ascii="Century Gothic" w:hAnsi="Century Gothic"/>
          <w:sz w:val="22"/>
          <w:szCs w:val="22"/>
        </w:rPr>
        <w:t xml:space="preserve"> those moving out of the program. G</w:t>
      </w:r>
      <w:r>
        <w:rPr>
          <w:rFonts w:ascii="Century Gothic" w:hAnsi="Century Gothic"/>
          <w:sz w:val="22"/>
          <w:szCs w:val="22"/>
        </w:rPr>
        <w:t>reat idea</w:t>
      </w:r>
      <w:r w:rsidR="00494F67">
        <w:rPr>
          <w:rFonts w:ascii="Century Gothic" w:hAnsi="Century Gothic"/>
          <w:sz w:val="22"/>
          <w:szCs w:val="22"/>
        </w:rPr>
        <w:t xml:space="preserve"> but need someone other than coaches to conduct/organise</w:t>
      </w:r>
    </w:p>
    <w:p w14:paraId="119CF365" w14:textId="19B962E4" w:rsidR="008340B2" w:rsidRDefault="008340B2" w:rsidP="00D353C8">
      <w:p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28</w:t>
      </w:r>
      <w:r w:rsidRPr="008340B2">
        <w:rPr>
          <w:rFonts w:ascii="Century Gothic" w:hAnsi="Century Gothic"/>
          <w:sz w:val="22"/>
          <w:szCs w:val="22"/>
          <w:vertAlign w:val="superscript"/>
        </w:rPr>
        <w:t>th</w:t>
      </w:r>
      <w:r>
        <w:rPr>
          <w:rFonts w:ascii="Century Gothic" w:hAnsi="Century Gothic"/>
          <w:sz w:val="22"/>
          <w:szCs w:val="22"/>
        </w:rPr>
        <w:t xml:space="preserve"> June – </w:t>
      </w:r>
      <w:r w:rsidR="00D353C8">
        <w:rPr>
          <w:rFonts w:ascii="Century Gothic" w:hAnsi="Century Gothic"/>
          <w:sz w:val="22"/>
          <w:szCs w:val="22"/>
        </w:rPr>
        <w:t xml:space="preserve">MTBA </w:t>
      </w:r>
      <w:r>
        <w:rPr>
          <w:rFonts w:ascii="Century Gothic" w:hAnsi="Century Gothic"/>
          <w:sz w:val="22"/>
          <w:szCs w:val="22"/>
        </w:rPr>
        <w:t>Foundation course</w:t>
      </w:r>
      <w:r w:rsidR="00D353C8">
        <w:rPr>
          <w:rFonts w:ascii="Century Gothic" w:hAnsi="Century Gothic"/>
          <w:sz w:val="22"/>
          <w:szCs w:val="22"/>
        </w:rPr>
        <w:t xml:space="preserve"> to run on Margaret River</w:t>
      </w:r>
      <w:r>
        <w:rPr>
          <w:rFonts w:ascii="Century Gothic" w:hAnsi="Century Gothic"/>
          <w:sz w:val="22"/>
          <w:szCs w:val="22"/>
        </w:rPr>
        <w:t xml:space="preserve"> – 6 required (10 max.)</w:t>
      </w:r>
      <w:r w:rsidR="00494F67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494F67">
        <w:rPr>
          <w:rFonts w:ascii="Century Gothic" w:hAnsi="Century Gothic"/>
          <w:sz w:val="22"/>
          <w:szCs w:val="22"/>
        </w:rPr>
        <w:t>Linda to promote.</w:t>
      </w:r>
      <w:proofErr w:type="gramEnd"/>
      <w:r w:rsidR="00494F67">
        <w:rPr>
          <w:rFonts w:ascii="Century Gothic" w:hAnsi="Century Gothic"/>
          <w:sz w:val="22"/>
          <w:szCs w:val="22"/>
        </w:rPr>
        <w:t xml:space="preserve"> Karl to repost</w:t>
      </w:r>
    </w:p>
    <w:p w14:paraId="2E68E656" w14:textId="2411C383" w:rsidR="008340B2" w:rsidRDefault="008340B2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494F67">
        <w:rPr>
          <w:rFonts w:ascii="Century Gothic" w:hAnsi="Century Gothic"/>
          <w:sz w:val="22"/>
          <w:szCs w:val="22"/>
        </w:rPr>
        <w:t>Club to consider reimbursing</w:t>
      </w:r>
      <w:r>
        <w:rPr>
          <w:rFonts w:ascii="Century Gothic" w:hAnsi="Century Gothic"/>
          <w:sz w:val="22"/>
          <w:szCs w:val="22"/>
        </w:rPr>
        <w:t xml:space="preserve"> after </w:t>
      </w:r>
      <w:r w:rsidR="00494F67">
        <w:rPr>
          <w:rFonts w:ascii="Century Gothic" w:hAnsi="Century Gothic"/>
          <w:sz w:val="22"/>
          <w:szCs w:val="22"/>
        </w:rPr>
        <w:t xml:space="preserve">active </w:t>
      </w:r>
      <w:r>
        <w:rPr>
          <w:rFonts w:ascii="Century Gothic" w:hAnsi="Century Gothic"/>
          <w:sz w:val="22"/>
          <w:szCs w:val="22"/>
        </w:rPr>
        <w:t>service</w:t>
      </w:r>
      <w:r w:rsidR="00494F67">
        <w:rPr>
          <w:rFonts w:ascii="Century Gothic" w:hAnsi="Century Gothic"/>
          <w:sz w:val="22"/>
          <w:szCs w:val="22"/>
        </w:rPr>
        <w:t xml:space="preserve"> with the club resulting from the course </w:t>
      </w:r>
    </w:p>
    <w:p w14:paraId="16C76754" w14:textId="4C40B418" w:rsidR="008340B2" w:rsidRDefault="008340B2" w:rsidP="00494F67">
      <w:pPr>
        <w:ind w:left="426" w:hanging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</w:t>
      </w:r>
      <w:r w:rsidR="00494F67">
        <w:rPr>
          <w:rFonts w:ascii="Century Gothic" w:hAnsi="Century Gothic"/>
          <w:sz w:val="22"/>
          <w:szCs w:val="22"/>
        </w:rPr>
        <w:t xml:space="preserve"> Ad</w:t>
      </w:r>
      <w:r w:rsidR="00D353C8">
        <w:rPr>
          <w:rFonts w:ascii="Century Gothic" w:hAnsi="Century Gothic"/>
          <w:sz w:val="22"/>
          <w:szCs w:val="22"/>
        </w:rPr>
        <w:t>d</w:t>
      </w:r>
      <w:r w:rsidR="00494F6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494F67">
        <w:rPr>
          <w:rFonts w:ascii="Century Gothic" w:hAnsi="Century Gothic"/>
          <w:sz w:val="22"/>
          <w:szCs w:val="22"/>
        </w:rPr>
        <w:t>Bec</w:t>
      </w:r>
      <w:proofErr w:type="spellEnd"/>
      <w:r w:rsidR="00494F67">
        <w:rPr>
          <w:rFonts w:ascii="Century Gothic" w:hAnsi="Century Gothic"/>
          <w:sz w:val="22"/>
          <w:szCs w:val="22"/>
        </w:rPr>
        <w:t xml:space="preserve"> to </w:t>
      </w:r>
      <w:r w:rsidR="00D353C8">
        <w:rPr>
          <w:rFonts w:ascii="Century Gothic" w:hAnsi="Century Gothic"/>
          <w:sz w:val="22"/>
          <w:szCs w:val="22"/>
        </w:rPr>
        <w:t>Tidy HQ</w:t>
      </w:r>
      <w:r w:rsidR="00494F67">
        <w:rPr>
          <w:rFonts w:ascii="Century Gothic" w:hAnsi="Century Gothic"/>
          <w:sz w:val="22"/>
          <w:szCs w:val="22"/>
        </w:rPr>
        <w:t xml:space="preserve"> to facilitate the changes to the website/registration process</w:t>
      </w:r>
    </w:p>
    <w:p w14:paraId="3BACAC38" w14:textId="0220A64C" w:rsidR="00FA7AD3" w:rsidRDefault="00FA7AD3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Jerseys – Combined </w:t>
      </w:r>
      <w:r w:rsidR="00494F67">
        <w:rPr>
          <w:rFonts w:ascii="Century Gothic" w:hAnsi="Century Gothic"/>
          <w:sz w:val="22"/>
          <w:szCs w:val="22"/>
        </w:rPr>
        <w:t xml:space="preserve">design for both </w:t>
      </w:r>
      <w:r>
        <w:rPr>
          <w:rFonts w:ascii="Century Gothic" w:hAnsi="Century Gothic"/>
          <w:sz w:val="22"/>
          <w:szCs w:val="22"/>
        </w:rPr>
        <w:t>Miss Orca/Grommets</w:t>
      </w:r>
      <w:r w:rsidR="00494F67">
        <w:rPr>
          <w:rFonts w:ascii="Century Gothic" w:hAnsi="Century Gothic"/>
          <w:sz w:val="22"/>
          <w:szCs w:val="22"/>
        </w:rPr>
        <w:t xml:space="preserve"> and coaches jerseys</w:t>
      </w:r>
    </w:p>
    <w:p w14:paraId="36781824" w14:textId="3598B809" w:rsidR="00FA7AD3" w:rsidRDefault="00FA7AD3" w:rsidP="008340B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494F67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Prices </w:t>
      </w:r>
      <w:r w:rsidR="00494F67">
        <w:rPr>
          <w:rFonts w:ascii="Century Gothic" w:hAnsi="Century Gothic"/>
          <w:sz w:val="22"/>
          <w:szCs w:val="22"/>
        </w:rPr>
        <w:t xml:space="preserve">have </w:t>
      </w:r>
      <w:r>
        <w:rPr>
          <w:rFonts w:ascii="Century Gothic" w:hAnsi="Century Gothic"/>
          <w:sz w:val="22"/>
          <w:szCs w:val="22"/>
        </w:rPr>
        <w:t>gone up</w:t>
      </w:r>
    </w:p>
    <w:p w14:paraId="1EF61BD2" w14:textId="3ED91393" w:rsidR="00FA7AD3" w:rsidRDefault="00FA7AD3" w:rsidP="00FA7AD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494F67">
        <w:rPr>
          <w:rFonts w:ascii="Century Gothic" w:hAnsi="Century Gothic"/>
          <w:sz w:val="22"/>
          <w:szCs w:val="22"/>
        </w:rPr>
        <w:tab/>
        <w:t xml:space="preserve">Nos required min </w:t>
      </w:r>
      <w:r>
        <w:rPr>
          <w:rFonts w:ascii="Century Gothic" w:hAnsi="Century Gothic"/>
          <w:sz w:val="22"/>
          <w:szCs w:val="22"/>
        </w:rPr>
        <w:t>32 + 10 (42)</w:t>
      </w:r>
    </w:p>
    <w:p w14:paraId="28D0D43B" w14:textId="00071954" w:rsidR="00494F67" w:rsidRDefault="00494F67" w:rsidP="00FA7AD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Designs submitted for consideration and some pricing structures from various suppliers</w:t>
      </w:r>
    </w:p>
    <w:p w14:paraId="2B635F38" w14:textId="6450F39C" w:rsidR="00494F67" w:rsidRDefault="00494F67" w:rsidP="00FA7AD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No decisions made as yet</w:t>
      </w:r>
    </w:p>
    <w:p w14:paraId="1E48A790" w14:textId="77777777" w:rsidR="00494F67" w:rsidRDefault="00494F67" w:rsidP="00FA7AD3">
      <w:pPr>
        <w:rPr>
          <w:rFonts w:ascii="Century Gothic" w:hAnsi="Century Gothic"/>
          <w:sz w:val="22"/>
          <w:szCs w:val="22"/>
        </w:rPr>
      </w:pPr>
    </w:p>
    <w:p w14:paraId="77BF65F0" w14:textId="0FD7A9C2" w:rsidR="00FA7AD3" w:rsidRDefault="00FA7AD3" w:rsidP="00FA7AD3">
      <w:pPr>
        <w:pStyle w:val="ListParagraph"/>
        <w:numPr>
          <w:ilvl w:val="0"/>
          <w:numId w:val="16"/>
        </w:num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Trail maintenance 2025 Season</w:t>
      </w:r>
    </w:p>
    <w:p w14:paraId="7421E936" w14:textId="2866F163" w:rsidR="00713BFF" w:rsidRDefault="00FA7AD3" w:rsidP="00FA7AD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Discuss</w:t>
      </w:r>
      <w:r w:rsidR="00713BFF">
        <w:rPr>
          <w:rFonts w:ascii="Century Gothic" w:hAnsi="Century Gothic"/>
          <w:sz w:val="22"/>
          <w:szCs w:val="22"/>
        </w:rPr>
        <w:t>ed</w:t>
      </w:r>
      <w:r>
        <w:rPr>
          <w:rFonts w:ascii="Century Gothic" w:hAnsi="Century Gothic"/>
          <w:sz w:val="22"/>
          <w:szCs w:val="22"/>
        </w:rPr>
        <w:t xml:space="preserve"> quotes received – Magic Dirt </w:t>
      </w:r>
      <w:r w:rsidR="00713BFF">
        <w:rPr>
          <w:rFonts w:ascii="Century Gothic" w:hAnsi="Century Gothic"/>
          <w:sz w:val="22"/>
          <w:szCs w:val="22"/>
        </w:rPr>
        <w:t xml:space="preserve">$32,000 and Woodlands Trail $44,792 </w:t>
      </w:r>
      <w:proofErr w:type="spellStart"/>
      <w:proofErr w:type="gramStart"/>
      <w:r w:rsidR="00713BFF">
        <w:rPr>
          <w:rFonts w:ascii="Century Gothic" w:hAnsi="Century Gothic"/>
          <w:sz w:val="22"/>
          <w:szCs w:val="22"/>
        </w:rPr>
        <w:t>inc</w:t>
      </w:r>
      <w:proofErr w:type="spellEnd"/>
      <w:proofErr w:type="gramEnd"/>
      <w:r w:rsidR="00713BFF">
        <w:rPr>
          <w:rFonts w:ascii="Century Gothic" w:hAnsi="Century Gothic"/>
          <w:sz w:val="22"/>
          <w:szCs w:val="22"/>
        </w:rPr>
        <w:t xml:space="preserve"> GST</w:t>
      </w:r>
    </w:p>
    <w:p w14:paraId="6949D6C8" w14:textId="77777777" w:rsidR="00D353C8" w:rsidRDefault="00D353C8" w:rsidP="00FA7AD3">
      <w:pPr>
        <w:rPr>
          <w:rFonts w:ascii="Century Gothic" w:hAnsi="Century Gothic"/>
          <w:sz w:val="22"/>
          <w:szCs w:val="22"/>
        </w:rPr>
      </w:pPr>
    </w:p>
    <w:p w14:paraId="3BE64371" w14:textId="2A001501" w:rsidR="00FA7AD3" w:rsidRDefault="00713BFF" w:rsidP="00D353C8">
      <w:p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Magic Dirt </w:t>
      </w:r>
      <w:proofErr w:type="gramStart"/>
      <w:r>
        <w:rPr>
          <w:rFonts w:ascii="Century Gothic" w:hAnsi="Century Gothic"/>
          <w:sz w:val="22"/>
          <w:szCs w:val="22"/>
        </w:rPr>
        <w:t>were</w:t>
      </w:r>
      <w:proofErr w:type="gramEnd"/>
      <w:r>
        <w:rPr>
          <w:rFonts w:ascii="Century Gothic" w:hAnsi="Century Gothic"/>
          <w:sz w:val="22"/>
          <w:szCs w:val="22"/>
        </w:rPr>
        <w:t xml:space="preserve"> </w:t>
      </w:r>
      <w:r w:rsidR="00FA7AD3">
        <w:rPr>
          <w:rFonts w:ascii="Century Gothic" w:hAnsi="Century Gothic"/>
          <w:sz w:val="22"/>
          <w:szCs w:val="22"/>
        </w:rPr>
        <w:t xml:space="preserve">given </w:t>
      </w:r>
      <w:r>
        <w:rPr>
          <w:rFonts w:ascii="Century Gothic" w:hAnsi="Century Gothic"/>
          <w:sz w:val="22"/>
          <w:szCs w:val="22"/>
        </w:rPr>
        <w:t xml:space="preserve">the </w:t>
      </w:r>
      <w:r w:rsidR="00FA7AD3">
        <w:rPr>
          <w:rFonts w:ascii="Century Gothic" w:hAnsi="Century Gothic"/>
          <w:sz w:val="22"/>
          <w:szCs w:val="22"/>
        </w:rPr>
        <w:t>opportunity to r</w:t>
      </w:r>
      <w:r>
        <w:rPr>
          <w:rFonts w:ascii="Century Gothic" w:hAnsi="Century Gothic"/>
          <w:sz w:val="22"/>
          <w:szCs w:val="22"/>
        </w:rPr>
        <w:t xml:space="preserve">e quote </w:t>
      </w:r>
      <w:proofErr w:type="spellStart"/>
      <w:r>
        <w:rPr>
          <w:rFonts w:ascii="Century Gothic" w:hAnsi="Century Gothic"/>
          <w:sz w:val="22"/>
          <w:szCs w:val="22"/>
        </w:rPr>
        <w:t>Pineocchio</w:t>
      </w:r>
      <w:proofErr w:type="spellEnd"/>
      <w:r>
        <w:rPr>
          <w:rFonts w:ascii="Century Gothic" w:hAnsi="Century Gothic"/>
          <w:sz w:val="22"/>
          <w:szCs w:val="22"/>
        </w:rPr>
        <w:t xml:space="preserve"> as there was concern that their quote was so low </w:t>
      </w:r>
      <w:r w:rsidR="00D353C8">
        <w:rPr>
          <w:rFonts w:ascii="Century Gothic" w:hAnsi="Century Gothic"/>
          <w:sz w:val="22"/>
          <w:szCs w:val="22"/>
        </w:rPr>
        <w:t xml:space="preserve">and the scope of works were </w:t>
      </w:r>
      <w:r>
        <w:rPr>
          <w:rFonts w:ascii="Century Gothic" w:hAnsi="Century Gothic"/>
          <w:sz w:val="22"/>
          <w:szCs w:val="22"/>
        </w:rPr>
        <w:t xml:space="preserve">potentially </w:t>
      </w:r>
      <w:r w:rsidR="00D353C8">
        <w:rPr>
          <w:rFonts w:ascii="Century Gothic" w:hAnsi="Century Gothic"/>
          <w:sz w:val="22"/>
          <w:szCs w:val="22"/>
        </w:rPr>
        <w:t xml:space="preserve">not </w:t>
      </w:r>
      <w:r>
        <w:rPr>
          <w:rFonts w:ascii="Century Gothic" w:hAnsi="Century Gothic"/>
          <w:sz w:val="22"/>
          <w:szCs w:val="22"/>
        </w:rPr>
        <w:t xml:space="preserve">comparable. Their original </w:t>
      </w:r>
      <w:r>
        <w:rPr>
          <w:rFonts w:ascii="Century Gothic" w:hAnsi="Century Gothic"/>
          <w:sz w:val="22"/>
          <w:szCs w:val="22"/>
        </w:rPr>
        <w:lastRenderedPageBreak/>
        <w:t>quote was for $30,000 and their requote was for $</w:t>
      </w:r>
      <w:proofErr w:type="gramStart"/>
      <w:r>
        <w:rPr>
          <w:rFonts w:ascii="Century Gothic" w:hAnsi="Century Gothic"/>
          <w:sz w:val="22"/>
          <w:szCs w:val="22"/>
        </w:rPr>
        <w:t>32,000 which</w:t>
      </w:r>
      <w:proofErr w:type="gramEnd"/>
      <w:r>
        <w:rPr>
          <w:rFonts w:ascii="Century Gothic" w:hAnsi="Century Gothic"/>
          <w:sz w:val="22"/>
          <w:szCs w:val="22"/>
        </w:rPr>
        <w:t xml:space="preserve"> included an additional days work due to machine type available</w:t>
      </w:r>
    </w:p>
    <w:p w14:paraId="1CEE1C07" w14:textId="3E42EC10" w:rsidR="00713BFF" w:rsidRPr="00FA7AD3" w:rsidRDefault="00713BFF" w:rsidP="00D353C8">
      <w:p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question was also raised as to whether Magic Dirt’s quote included GST or not. Not clear from the quote submitted.</w:t>
      </w:r>
    </w:p>
    <w:p w14:paraId="109E9FA3" w14:textId="75C752B6" w:rsidR="00494F67" w:rsidRDefault="00986FF3" w:rsidP="00713BFF">
      <w:p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Magic Dirt’</w:t>
      </w:r>
      <w:r w:rsidR="00494F67">
        <w:rPr>
          <w:rFonts w:ascii="Century Gothic" w:hAnsi="Century Gothic"/>
          <w:sz w:val="22"/>
          <w:szCs w:val="22"/>
        </w:rPr>
        <w:t xml:space="preserve">s requote </w:t>
      </w:r>
      <w:r w:rsidR="00713BFF">
        <w:rPr>
          <w:rFonts w:ascii="Century Gothic" w:hAnsi="Century Gothic"/>
          <w:sz w:val="22"/>
          <w:szCs w:val="22"/>
        </w:rPr>
        <w:t>and</w:t>
      </w:r>
      <w:r w:rsidR="00494F67">
        <w:rPr>
          <w:rFonts w:ascii="Century Gothic" w:hAnsi="Century Gothic"/>
          <w:sz w:val="22"/>
          <w:szCs w:val="22"/>
        </w:rPr>
        <w:t xml:space="preserve"> </w:t>
      </w:r>
      <w:r w:rsidR="00713BFF">
        <w:rPr>
          <w:rFonts w:ascii="Century Gothic" w:hAnsi="Century Gothic"/>
          <w:sz w:val="22"/>
          <w:szCs w:val="22"/>
        </w:rPr>
        <w:t>Woodlands’</w:t>
      </w:r>
      <w:r w:rsidR="008D0178">
        <w:rPr>
          <w:rFonts w:ascii="Century Gothic" w:hAnsi="Century Gothic"/>
          <w:sz w:val="22"/>
          <w:szCs w:val="22"/>
        </w:rPr>
        <w:t xml:space="preserve"> quote were circulated via </w:t>
      </w:r>
      <w:proofErr w:type="spellStart"/>
      <w:r w:rsidR="008D0178">
        <w:rPr>
          <w:rFonts w:ascii="Century Gothic" w:hAnsi="Century Gothic"/>
          <w:sz w:val="22"/>
          <w:szCs w:val="22"/>
        </w:rPr>
        <w:t>G</w:t>
      </w:r>
      <w:bookmarkStart w:id="0" w:name="_GoBack"/>
      <w:bookmarkEnd w:id="0"/>
      <w:r w:rsidR="00494F67">
        <w:rPr>
          <w:rFonts w:ascii="Century Gothic" w:hAnsi="Century Gothic"/>
          <w:sz w:val="22"/>
          <w:szCs w:val="22"/>
        </w:rPr>
        <w:t>o</w:t>
      </w:r>
      <w:r w:rsidR="00713BFF">
        <w:rPr>
          <w:rFonts w:ascii="Century Gothic" w:hAnsi="Century Gothic"/>
          <w:sz w:val="22"/>
          <w:szCs w:val="22"/>
        </w:rPr>
        <w:t>o</w:t>
      </w:r>
      <w:r w:rsidR="00494F67">
        <w:rPr>
          <w:rFonts w:ascii="Century Gothic" w:hAnsi="Century Gothic"/>
          <w:sz w:val="22"/>
          <w:szCs w:val="22"/>
        </w:rPr>
        <w:t>glegroups</w:t>
      </w:r>
      <w:proofErr w:type="spellEnd"/>
      <w:r w:rsidR="00494F67">
        <w:rPr>
          <w:rFonts w:ascii="Century Gothic" w:hAnsi="Century Gothic"/>
          <w:sz w:val="22"/>
          <w:szCs w:val="22"/>
        </w:rPr>
        <w:t xml:space="preserve"> to the committee for consideration prior to the meeting</w:t>
      </w:r>
      <w:r w:rsidR="00713BFF">
        <w:rPr>
          <w:rFonts w:ascii="Century Gothic" w:hAnsi="Century Gothic"/>
          <w:sz w:val="22"/>
          <w:szCs w:val="22"/>
        </w:rPr>
        <w:t xml:space="preserve"> (Sunday May 4</w:t>
      </w:r>
      <w:r w:rsidR="00713BFF" w:rsidRPr="00713BFF">
        <w:rPr>
          <w:rFonts w:ascii="Century Gothic" w:hAnsi="Century Gothic"/>
          <w:sz w:val="22"/>
          <w:szCs w:val="22"/>
          <w:vertAlign w:val="superscript"/>
        </w:rPr>
        <w:t>th</w:t>
      </w:r>
      <w:r w:rsidR="00713BFF">
        <w:rPr>
          <w:rFonts w:ascii="Century Gothic" w:hAnsi="Century Gothic"/>
          <w:sz w:val="22"/>
          <w:szCs w:val="22"/>
        </w:rPr>
        <w:t>)</w:t>
      </w:r>
      <w:r w:rsidR="00494F67">
        <w:rPr>
          <w:rFonts w:ascii="Century Gothic" w:hAnsi="Century Gothic"/>
          <w:sz w:val="22"/>
          <w:szCs w:val="22"/>
        </w:rPr>
        <w:t>.</w:t>
      </w:r>
    </w:p>
    <w:p w14:paraId="5DB496B1" w14:textId="77777777" w:rsidR="00713BFF" w:rsidRDefault="00713BFF" w:rsidP="00713BFF">
      <w:pPr>
        <w:ind w:left="426"/>
        <w:rPr>
          <w:rFonts w:ascii="Century Gothic" w:hAnsi="Century Gothic"/>
          <w:sz w:val="22"/>
          <w:szCs w:val="22"/>
        </w:rPr>
      </w:pPr>
    </w:p>
    <w:p w14:paraId="7405FCEF" w14:textId="64773BDA" w:rsidR="00713BFF" w:rsidRDefault="00713BFF" w:rsidP="00713BFF">
      <w:p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Vote was unanimous to appoint Woodland Trails as the contractor for this year’s maintenance work.</w:t>
      </w:r>
    </w:p>
    <w:p w14:paraId="6032888D" w14:textId="77777777" w:rsidR="00D353C8" w:rsidRDefault="00D353C8" w:rsidP="00713BFF">
      <w:pPr>
        <w:ind w:left="426"/>
        <w:rPr>
          <w:rFonts w:ascii="Century Gothic" w:hAnsi="Century Gothic"/>
          <w:sz w:val="22"/>
          <w:szCs w:val="22"/>
        </w:rPr>
      </w:pPr>
    </w:p>
    <w:p w14:paraId="4E8F247A" w14:textId="13D35F49" w:rsidR="00713BFF" w:rsidRDefault="00986FF3" w:rsidP="00713BFF">
      <w:p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</w:t>
      </w:r>
      <w:r w:rsidR="00713BFF">
        <w:rPr>
          <w:rFonts w:ascii="Century Gothic" w:hAnsi="Century Gothic"/>
          <w:sz w:val="22"/>
          <w:szCs w:val="22"/>
        </w:rPr>
        <w:t>e committee also dis</w:t>
      </w:r>
      <w:r>
        <w:rPr>
          <w:rFonts w:ascii="Century Gothic" w:hAnsi="Century Gothic"/>
          <w:sz w:val="22"/>
          <w:szCs w:val="22"/>
        </w:rPr>
        <w:t>c</w:t>
      </w:r>
      <w:r w:rsidR="00713BFF">
        <w:rPr>
          <w:rFonts w:ascii="Century Gothic" w:hAnsi="Century Gothic"/>
          <w:sz w:val="22"/>
          <w:szCs w:val="22"/>
        </w:rPr>
        <w:t xml:space="preserve">ussed and approved the concept for Magic Dirt to provide a quote to upgrade Goobers, following approval </w:t>
      </w:r>
      <w:r>
        <w:rPr>
          <w:rFonts w:ascii="Century Gothic" w:hAnsi="Century Gothic"/>
          <w:sz w:val="22"/>
          <w:szCs w:val="22"/>
        </w:rPr>
        <w:t xml:space="preserve">with conditions </w:t>
      </w:r>
      <w:r w:rsidR="00713BFF">
        <w:rPr>
          <w:rFonts w:ascii="Century Gothic" w:hAnsi="Century Gothic"/>
          <w:sz w:val="22"/>
          <w:szCs w:val="22"/>
        </w:rPr>
        <w:t xml:space="preserve">from DBCA. </w:t>
      </w:r>
      <w:proofErr w:type="gramStart"/>
      <w:r w:rsidR="00713BFF">
        <w:rPr>
          <w:rFonts w:ascii="Century Gothic" w:hAnsi="Century Gothic"/>
          <w:sz w:val="22"/>
          <w:szCs w:val="22"/>
        </w:rPr>
        <w:t xml:space="preserve">Susie to ask JD to </w:t>
      </w:r>
      <w:proofErr w:type="spellStart"/>
      <w:r w:rsidR="00713BFF">
        <w:rPr>
          <w:rFonts w:ascii="Century Gothic" w:hAnsi="Century Gothic"/>
          <w:sz w:val="22"/>
          <w:szCs w:val="22"/>
        </w:rPr>
        <w:t>liase</w:t>
      </w:r>
      <w:proofErr w:type="spellEnd"/>
      <w:r w:rsidR="00713BFF">
        <w:rPr>
          <w:rFonts w:ascii="Century Gothic" w:hAnsi="Century Gothic"/>
          <w:sz w:val="22"/>
          <w:szCs w:val="22"/>
        </w:rPr>
        <w:t xml:space="preserve"> with Paul re</w:t>
      </w:r>
      <w:r w:rsidR="008D0178">
        <w:rPr>
          <w:rFonts w:ascii="Century Gothic" w:hAnsi="Century Gothic"/>
          <w:sz w:val="22"/>
          <w:szCs w:val="22"/>
        </w:rPr>
        <w:t>garding this when informing him</w:t>
      </w:r>
      <w:r w:rsidR="00713BFF">
        <w:rPr>
          <w:rFonts w:ascii="Century Gothic" w:hAnsi="Century Gothic"/>
          <w:sz w:val="22"/>
          <w:szCs w:val="22"/>
        </w:rPr>
        <w:t xml:space="preserve"> of the Committee’s decision.</w:t>
      </w:r>
      <w:proofErr w:type="gramEnd"/>
    </w:p>
    <w:p w14:paraId="3C05C53D" w14:textId="77777777" w:rsidR="00494F67" w:rsidRDefault="00494F67" w:rsidP="00E86576">
      <w:pPr>
        <w:rPr>
          <w:rFonts w:ascii="Century Gothic" w:hAnsi="Century Gothic"/>
          <w:sz w:val="22"/>
          <w:szCs w:val="22"/>
        </w:rPr>
      </w:pPr>
    </w:p>
    <w:p w14:paraId="3C8EBEDE" w14:textId="6671779D" w:rsidR="009B70EB" w:rsidRDefault="009B70EB" w:rsidP="00986FF3">
      <w:pPr>
        <w:ind w:left="426" w:hanging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proofErr w:type="spellStart"/>
      <w:r>
        <w:rPr>
          <w:rFonts w:ascii="Century Gothic" w:hAnsi="Century Gothic"/>
          <w:sz w:val="22"/>
          <w:szCs w:val="22"/>
        </w:rPr>
        <w:t>Pugsley</w:t>
      </w:r>
      <w:proofErr w:type="spellEnd"/>
      <w:r>
        <w:rPr>
          <w:rFonts w:ascii="Century Gothic" w:hAnsi="Century Gothic"/>
          <w:sz w:val="22"/>
          <w:szCs w:val="22"/>
        </w:rPr>
        <w:t xml:space="preserve"> – Wooden Berms – </w:t>
      </w:r>
      <w:proofErr w:type="spellStart"/>
      <w:r>
        <w:rPr>
          <w:rFonts w:ascii="Century Gothic" w:hAnsi="Century Gothic"/>
          <w:sz w:val="22"/>
          <w:szCs w:val="22"/>
        </w:rPr>
        <w:t>Thwaity</w:t>
      </w:r>
      <w:proofErr w:type="spellEnd"/>
      <w:r>
        <w:rPr>
          <w:rFonts w:ascii="Century Gothic" w:hAnsi="Century Gothic"/>
          <w:sz w:val="22"/>
          <w:szCs w:val="22"/>
        </w:rPr>
        <w:t xml:space="preserve"> mentioned Paul </w:t>
      </w:r>
      <w:proofErr w:type="spellStart"/>
      <w:r>
        <w:rPr>
          <w:rFonts w:ascii="Century Gothic" w:hAnsi="Century Gothic"/>
          <w:sz w:val="22"/>
          <w:szCs w:val="22"/>
        </w:rPr>
        <w:t>O’Rielly</w:t>
      </w:r>
      <w:proofErr w:type="spellEnd"/>
      <w:r>
        <w:rPr>
          <w:rFonts w:ascii="Century Gothic" w:hAnsi="Century Gothic"/>
          <w:sz w:val="22"/>
          <w:szCs w:val="22"/>
        </w:rPr>
        <w:t xml:space="preserve"> did original design, </w:t>
      </w:r>
      <w:r w:rsidR="00986FF3">
        <w:rPr>
          <w:rFonts w:ascii="Century Gothic" w:hAnsi="Century Gothic"/>
          <w:sz w:val="22"/>
          <w:szCs w:val="22"/>
        </w:rPr>
        <w:t xml:space="preserve">and would be </w:t>
      </w:r>
      <w:r>
        <w:rPr>
          <w:rFonts w:ascii="Century Gothic" w:hAnsi="Century Gothic"/>
          <w:sz w:val="22"/>
          <w:szCs w:val="22"/>
        </w:rPr>
        <w:t>happy to help.</w:t>
      </w:r>
    </w:p>
    <w:p w14:paraId="47A98A17" w14:textId="3E59460C" w:rsidR="009B70EB" w:rsidRDefault="009B70EB" w:rsidP="00E8657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JD offered as part of his Trail </w:t>
      </w:r>
      <w:proofErr w:type="spellStart"/>
      <w:r>
        <w:rPr>
          <w:rFonts w:ascii="Century Gothic" w:hAnsi="Century Gothic"/>
          <w:sz w:val="22"/>
          <w:szCs w:val="22"/>
        </w:rPr>
        <w:t>Maint</w:t>
      </w:r>
      <w:proofErr w:type="spellEnd"/>
      <w:r>
        <w:rPr>
          <w:rFonts w:ascii="Century Gothic" w:hAnsi="Century Gothic"/>
          <w:sz w:val="22"/>
          <w:szCs w:val="22"/>
        </w:rPr>
        <w:t xml:space="preserve">. Quote to rebuild gravity berm in </w:t>
      </w:r>
      <w:proofErr w:type="spellStart"/>
      <w:r>
        <w:rPr>
          <w:rFonts w:ascii="Century Gothic" w:hAnsi="Century Gothic"/>
          <w:sz w:val="22"/>
          <w:szCs w:val="22"/>
        </w:rPr>
        <w:t>Pugsley</w:t>
      </w:r>
      <w:proofErr w:type="spellEnd"/>
      <w:r>
        <w:rPr>
          <w:rFonts w:ascii="Century Gothic" w:hAnsi="Century Gothic"/>
          <w:sz w:val="22"/>
          <w:szCs w:val="22"/>
        </w:rPr>
        <w:t xml:space="preserve"> with Gluon F.O.C.</w:t>
      </w:r>
    </w:p>
    <w:p w14:paraId="2A06BEA4" w14:textId="77777777" w:rsidR="00986FF3" w:rsidRDefault="00986FF3" w:rsidP="00E86576">
      <w:pPr>
        <w:rPr>
          <w:rFonts w:ascii="Century Gothic" w:hAnsi="Century Gothic"/>
          <w:sz w:val="22"/>
          <w:szCs w:val="22"/>
        </w:rPr>
      </w:pPr>
    </w:p>
    <w:p w14:paraId="3E8DA018" w14:textId="361A88CA" w:rsidR="009B70EB" w:rsidRDefault="009B70EB" w:rsidP="009B70EB">
      <w:pPr>
        <w:pStyle w:val="ListParagraph"/>
        <w:numPr>
          <w:ilvl w:val="0"/>
          <w:numId w:val="16"/>
        </w:num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KMBC May 10 –</w:t>
      </w:r>
      <w:r w:rsidR="00986FF3">
        <w:rPr>
          <w:rFonts w:ascii="Century Gothic" w:hAnsi="Century Gothic"/>
          <w:sz w:val="22"/>
          <w:szCs w:val="22"/>
        </w:rPr>
        <w:t xml:space="preserve"> 11, need riders for</w:t>
      </w:r>
      <w:r>
        <w:rPr>
          <w:rFonts w:ascii="Century Gothic" w:hAnsi="Century Gothic"/>
          <w:sz w:val="22"/>
          <w:szCs w:val="22"/>
        </w:rPr>
        <w:t xml:space="preserve"> Goobers Cup, </w:t>
      </w:r>
      <w:r w:rsidR="00986FF3">
        <w:rPr>
          <w:rFonts w:ascii="Century Gothic" w:hAnsi="Century Gothic"/>
          <w:sz w:val="22"/>
          <w:szCs w:val="22"/>
        </w:rPr>
        <w:t xml:space="preserve">3pm. </w:t>
      </w:r>
      <w:proofErr w:type="spellStart"/>
      <w:r>
        <w:rPr>
          <w:rFonts w:ascii="Century Gothic" w:hAnsi="Century Gothic"/>
          <w:sz w:val="22"/>
          <w:szCs w:val="22"/>
        </w:rPr>
        <w:t>Thwaity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="006847B6">
        <w:rPr>
          <w:rFonts w:ascii="Century Gothic" w:hAnsi="Century Gothic"/>
          <w:sz w:val="22"/>
          <w:szCs w:val="22"/>
        </w:rPr>
        <w:t xml:space="preserve">to </w:t>
      </w:r>
      <w:r>
        <w:rPr>
          <w:rFonts w:ascii="Century Gothic" w:hAnsi="Century Gothic"/>
          <w:sz w:val="22"/>
          <w:szCs w:val="22"/>
        </w:rPr>
        <w:t>coord</w:t>
      </w:r>
      <w:r w:rsidR="00986FF3">
        <w:rPr>
          <w:rFonts w:ascii="Century Gothic" w:hAnsi="Century Gothic"/>
          <w:sz w:val="22"/>
          <w:szCs w:val="22"/>
        </w:rPr>
        <w:t>inate</w:t>
      </w:r>
      <w:r>
        <w:rPr>
          <w:rFonts w:ascii="Century Gothic" w:hAnsi="Century Gothic"/>
          <w:sz w:val="22"/>
          <w:szCs w:val="22"/>
        </w:rPr>
        <w:t xml:space="preserve">. – </w:t>
      </w:r>
      <w:proofErr w:type="gramStart"/>
      <w:r>
        <w:rPr>
          <w:rFonts w:ascii="Century Gothic" w:hAnsi="Century Gothic"/>
          <w:sz w:val="22"/>
          <w:szCs w:val="22"/>
        </w:rPr>
        <w:t>need</w:t>
      </w:r>
      <w:proofErr w:type="gramEnd"/>
      <w:r>
        <w:rPr>
          <w:rFonts w:ascii="Century Gothic" w:hAnsi="Century Gothic"/>
          <w:sz w:val="22"/>
          <w:szCs w:val="22"/>
        </w:rPr>
        <w:t xml:space="preserve"> </w:t>
      </w:r>
      <w:r w:rsidR="00986FF3">
        <w:rPr>
          <w:rFonts w:ascii="Century Gothic" w:hAnsi="Century Gothic"/>
          <w:sz w:val="22"/>
          <w:szCs w:val="22"/>
        </w:rPr>
        <w:t xml:space="preserve">a team of </w:t>
      </w:r>
      <w:r>
        <w:rPr>
          <w:rFonts w:ascii="Century Gothic" w:hAnsi="Century Gothic"/>
          <w:sz w:val="22"/>
          <w:szCs w:val="22"/>
        </w:rPr>
        <w:t xml:space="preserve">8. 4 down/4 up, </w:t>
      </w:r>
      <w:r w:rsidR="00986FF3">
        <w:rPr>
          <w:rFonts w:ascii="Century Gothic" w:hAnsi="Century Gothic"/>
          <w:sz w:val="22"/>
          <w:szCs w:val="22"/>
        </w:rPr>
        <w:t xml:space="preserve">Racing </w:t>
      </w:r>
      <w:proofErr w:type="spellStart"/>
      <w:r>
        <w:rPr>
          <w:rFonts w:ascii="Century Gothic" w:hAnsi="Century Gothic"/>
          <w:sz w:val="22"/>
          <w:szCs w:val="22"/>
        </w:rPr>
        <w:t>Pugsley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14:paraId="788E78D6" w14:textId="68F84E7D" w:rsidR="009B70EB" w:rsidRDefault="009B70EB" w:rsidP="009B70EB">
      <w:pPr>
        <w:pStyle w:val="ListParagraph"/>
        <w:numPr>
          <w:ilvl w:val="0"/>
          <w:numId w:val="16"/>
        </w:num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XCO – Prices – Ambo – Toilet. Need wine – Steve. Details XCO to Coaching</w:t>
      </w:r>
      <w:r w:rsidR="006847B6">
        <w:rPr>
          <w:rFonts w:ascii="Century Gothic" w:hAnsi="Century Gothic"/>
          <w:sz w:val="22"/>
          <w:szCs w:val="22"/>
        </w:rPr>
        <w:t xml:space="preserve"> crew/Linda, U17’s free. On the day </w:t>
      </w:r>
      <w:proofErr w:type="spellStart"/>
      <w:r w:rsidR="006847B6">
        <w:rPr>
          <w:rFonts w:ascii="Century Gothic" w:hAnsi="Century Gothic"/>
          <w:sz w:val="22"/>
          <w:szCs w:val="22"/>
        </w:rPr>
        <w:t>regos</w:t>
      </w:r>
      <w:proofErr w:type="spellEnd"/>
      <w:r w:rsidR="00986FF3">
        <w:rPr>
          <w:rFonts w:ascii="Century Gothic" w:hAnsi="Century Gothic"/>
          <w:sz w:val="22"/>
          <w:szCs w:val="22"/>
        </w:rPr>
        <w:t xml:space="preserve"> are available.</w:t>
      </w:r>
    </w:p>
    <w:p w14:paraId="4F298EC1" w14:textId="31ADB550" w:rsidR="006847B6" w:rsidRDefault="006847B6" w:rsidP="009B70EB">
      <w:pPr>
        <w:pStyle w:val="ListParagraph"/>
        <w:numPr>
          <w:ilvl w:val="0"/>
          <w:numId w:val="16"/>
        </w:num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C2C – Oct. 16 -19. </w:t>
      </w:r>
      <w:proofErr w:type="spellStart"/>
      <w:r>
        <w:rPr>
          <w:rFonts w:ascii="Century Gothic" w:hAnsi="Century Gothic"/>
          <w:sz w:val="22"/>
          <w:szCs w:val="22"/>
        </w:rPr>
        <w:t>Margs</w:t>
      </w:r>
      <w:proofErr w:type="spellEnd"/>
      <w:r>
        <w:rPr>
          <w:rFonts w:ascii="Century Gothic" w:hAnsi="Century Gothic"/>
          <w:sz w:val="22"/>
          <w:szCs w:val="22"/>
        </w:rPr>
        <w:t xml:space="preserve"> Course – </w:t>
      </w:r>
      <w:proofErr w:type="spellStart"/>
      <w:r>
        <w:rPr>
          <w:rFonts w:ascii="Century Gothic" w:hAnsi="Century Gothic"/>
          <w:sz w:val="22"/>
          <w:szCs w:val="22"/>
        </w:rPr>
        <w:t>Nilss</w:t>
      </w:r>
      <w:proofErr w:type="spellEnd"/>
      <w:r w:rsidR="00986FF3">
        <w:rPr>
          <w:rFonts w:ascii="Century Gothic" w:hAnsi="Century Gothic"/>
          <w:sz w:val="22"/>
          <w:szCs w:val="22"/>
        </w:rPr>
        <w:t xml:space="preserve"> will be coordinating</w:t>
      </w:r>
      <w:r>
        <w:rPr>
          <w:rFonts w:ascii="Century Gothic" w:hAnsi="Century Gothic"/>
          <w:sz w:val="22"/>
          <w:szCs w:val="22"/>
        </w:rPr>
        <w:t xml:space="preserve">. Augusta (&amp; Media) – </w:t>
      </w:r>
      <w:proofErr w:type="spellStart"/>
      <w:r>
        <w:rPr>
          <w:rFonts w:ascii="Century Gothic" w:hAnsi="Century Gothic"/>
          <w:sz w:val="22"/>
          <w:szCs w:val="22"/>
        </w:rPr>
        <w:t>Brookesy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  <w:proofErr w:type="spellStart"/>
      <w:r>
        <w:rPr>
          <w:rFonts w:ascii="Century Gothic" w:hAnsi="Century Gothic"/>
          <w:sz w:val="22"/>
          <w:szCs w:val="22"/>
        </w:rPr>
        <w:t>Vollies</w:t>
      </w:r>
      <w:proofErr w:type="spellEnd"/>
      <w:r>
        <w:rPr>
          <w:rFonts w:ascii="Century Gothic" w:hAnsi="Century Gothic"/>
          <w:sz w:val="22"/>
          <w:szCs w:val="22"/>
        </w:rPr>
        <w:t xml:space="preserve"> req. More on course later.</w:t>
      </w:r>
    </w:p>
    <w:p w14:paraId="6AE39DEE" w14:textId="21E4B116" w:rsidR="006847B6" w:rsidRDefault="006847B6" w:rsidP="009B70EB">
      <w:pPr>
        <w:pStyle w:val="ListParagraph"/>
        <w:numPr>
          <w:ilvl w:val="0"/>
          <w:numId w:val="16"/>
        </w:numPr>
        <w:ind w:left="42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Signage Update – Parking/Event</w:t>
      </w:r>
      <w:r w:rsidR="00986FF3">
        <w:rPr>
          <w:rFonts w:ascii="Century Gothic" w:hAnsi="Century Gothic"/>
          <w:sz w:val="22"/>
          <w:szCs w:val="22"/>
        </w:rPr>
        <w:t xml:space="preserve"> here signs may need an upgrade. </w:t>
      </w:r>
      <w:proofErr w:type="spellStart"/>
      <w:r w:rsidR="00986FF3">
        <w:rPr>
          <w:rFonts w:ascii="Century Gothic" w:hAnsi="Century Gothic"/>
          <w:sz w:val="22"/>
          <w:szCs w:val="22"/>
        </w:rPr>
        <w:t>Pavo</w:t>
      </w:r>
      <w:proofErr w:type="spellEnd"/>
      <w:r w:rsidR="00986FF3">
        <w:rPr>
          <w:rFonts w:ascii="Century Gothic" w:hAnsi="Century Gothic"/>
          <w:sz w:val="22"/>
          <w:szCs w:val="22"/>
        </w:rPr>
        <w:t xml:space="preserve"> to organise. No response from DBCA regarding all else.</w:t>
      </w:r>
    </w:p>
    <w:p w14:paraId="17F2FBE6" w14:textId="77777777" w:rsidR="006847B6" w:rsidRPr="006847B6" w:rsidRDefault="006847B6" w:rsidP="006847B6">
      <w:pPr>
        <w:rPr>
          <w:rFonts w:ascii="Century Gothic" w:hAnsi="Century Gothic"/>
          <w:sz w:val="22"/>
          <w:szCs w:val="22"/>
        </w:rPr>
      </w:pPr>
    </w:p>
    <w:p w14:paraId="11C5D7DA" w14:textId="4F17BDDE" w:rsidR="00D718AD" w:rsidRDefault="00D718AD" w:rsidP="00D718AD">
      <w:pPr>
        <w:rPr>
          <w:rFonts w:ascii="Century Gothic" w:hAnsi="Century Gothic"/>
          <w:b/>
          <w:sz w:val="22"/>
          <w:szCs w:val="22"/>
        </w:rPr>
      </w:pPr>
      <w:r w:rsidRPr="00C476C9">
        <w:rPr>
          <w:rFonts w:ascii="Century Gothic" w:hAnsi="Century Gothic"/>
          <w:b/>
          <w:sz w:val="22"/>
          <w:szCs w:val="22"/>
        </w:rPr>
        <w:t>New business:</w:t>
      </w:r>
    </w:p>
    <w:p w14:paraId="5914F70C" w14:textId="35A012A8" w:rsidR="006847B6" w:rsidRPr="004C160A" w:rsidRDefault="006847B6" w:rsidP="006847B6">
      <w:pPr>
        <w:pStyle w:val="ListParagraph"/>
        <w:numPr>
          <w:ilvl w:val="0"/>
          <w:numId w:val="20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Mad Hatter –</w:t>
      </w:r>
      <w:r w:rsidR="004C160A">
        <w:rPr>
          <w:rFonts w:ascii="Century Gothic" w:hAnsi="Century Gothic"/>
          <w:sz w:val="22"/>
          <w:szCs w:val="22"/>
        </w:rPr>
        <w:t xml:space="preserve"> B Line on Road Gap to be improved for continuation across road/continuation of trail.</w:t>
      </w:r>
    </w:p>
    <w:p w14:paraId="58F883FB" w14:textId="5D6A67BE" w:rsidR="004C160A" w:rsidRPr="006847B6" w:rsidRDefault="004C160A" w:rsidP="006847B6">
      <w:pPr>
        <w:pStyle w:val="ListParagraph"/>
        <w:numPr>
          <w:ilvl w:val="0"/>
          <w:numId w:val="20"/>
        </w:numPr>
        <w:ind w:left="426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DBCA Meeting – Early July?</w:t>
      </w:r>
      <w:r w:rsidR="00986FF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986FF3">
        <w:rPr>
          <w:rFonts w:ascii="Century Gothic" w:hAnsi="Century Gothic"/>
          <w:sz w:val="22"/>
          <w:szCs w:val="22"/>
        </w:rPr>
        <w:t>Damo</w:t>
      </w:r>
      <w:proofErr w:type="spellEnd"/>
      <w:r w:rsidR="00986FF3">
        <w:rPr>
          <w:rFonts w:ascii="Century Gothic" w:hAnsi="Century Gothic"/>
          <w:sz w:val="22"/>
          <w:szCs w:val="22"/>
        </w:rPr>
        <w:t xml:space="preserve"> to request.</w:t>
      </w:r>
    </w:p>
    <w:p w14:paraId="7E70615E" w14:textId="77777777" w:rsid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5C03EC4D" w14:textId="0D90972D" w:rsidR="001A4237" w:rsidRDefault="0094413B" w:rsidP="0013264D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Treasurer’s repo</w:t>
      </w:r>
      <w:r w:rsidR="00A87DEE">
        <w:rPr>
          <w:rFonts w:ascii="Century Gothic" w:hAnsi="Century Gothic"/>
          <w:b/>
          <w:sz w:val="22"/>
          <w:szCs w:val="22"/>
        </w:rPr>
        <w:t>rt:</w:t>
      </w:r>
    </w:p>
    <w:p w14:paraId="0236A43A" w14:textId="77777777" w:rsidR="00DE51C4" w:rsidRPr="0013264D" w:rsidRDefault="00DE51C4" w:rsidP="0013264D">
      <w:pPr>
        <w:rPr>
          <w:rFonts w:ascii="Century Gothic" w:hAnsi="Century Gothic"/>
          <w:b/>
          <w:sz w:val="22"/>
          <w:szCs w:val="22"/>
        </w:rPr>
      </w:pPr>
    </w:p>
    <w:p w14:paraId="0546E97D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Balances $52,932.79 ($53,266.42)</w:t>
      </w:r>
    </w:p>
    <w:p w14:paraId="0C781E88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Term Deposit $30,000</w:t>
      </w:r>
    </w:p>
    <w:p w14:paraId="773801C3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</w:p>
    <w:p w14:paraId="3AA899E4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  <w:u w:val="single"/>
        </w:rPr>
      </w:pPr>
      <w:r w:rsidRPr="00DB0A48">
        <w:rPr>
          <w:rFonts w:ascii="Century Gothic" w:hAnsi="Century Gothic"/>
          <w:sz w:val="22"/>
          <w:szCs w:val="22"/>
          <w:u w:val="single"/>
        </w:rPr>
        <w:t xml:space="preserve">Incomings  </w:t>
      </w:r>
    </w:p>
    <w:p w14:paraId="7124A31B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Stripe – approx. $2800.00</w:t>
      </w:r>
    </w:p>
    <w:p w14:paraId="25923680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proofErr w:type="spellStart"/>
      <w:r w:rsidRPr="00DB0A48">
        <w:rPr>
          <w:rFonts w:ascii="Century Gothic" w:hAnsi="Century Gothic"/>
          <w:sz w:val="22"/>
          <w:szCs w:val="22"/>
        </w:rPr>
        <w:t>Yahava</w:t>
      </w:r>
      <w:proofErr w:type="spellEnd"/>
      <w:r w:rsidRPr="00DB0A48">
        <w:rPr>
          <w:rFonts w:ascii="Century Gothic" w:hAnsi="Century Gothic"/>
          <w:sz w:val="22"/>
          <w:szCs w:val="22"/>
        </w:rPr>
        <w:t xml:space="preserve"> Trail Sponsorship $312.50</w:t>
      </w:r>
    </w:p>
    <w:p w14:paraId="7541915B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On Track Trail Sponsorship $375.00</w:t>
      </w:r>
    </w:p>
    <w:p w14:paraId="6F724D7C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proofErr w:type="spellStart"/>
      <w:r w:rsidRPr="00DB0A48">
        <w:rPr>
          <w:rFonts w:ascii="Century Gothic" w:hAnsi="Century Gothic"/>
          <w:sz w:val="22"/>
          <w:szCs w:val="22"/>
        </w:rPr>
        <w:t>Auscycling</w:t>
      </w:r>
      <w:proofErr w:type="spellEnd"/>
      <w:r w:rsidRPr="00DB0A48">
        <w:rPr>
          <w:rFonts w:ascii="Century Gothic" w:hAnsi="Century Gothic"/>
          <w:sz w:val="22"/>
          <w:szCs w:val="22"/>
        </w:rPr>
        <w:t xml:space="preserve"> Subscriptions $300.00</w:t>
      </w:r>
    </w:p>
    <w:p w14:paraId="0F1390F3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WA Gravity Enduro – Food $2760.00</w:t>
      </w:r>
    </w:p>
    <w:p w14:paraId="7CAC7A56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Cash sales WAGE $1339.00</w:t>
      </w:r>
    </w:p>
    <w:p w14:paraId="7FDE410E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</w:p>
    <w:p w14:paraId="0C72B432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  <w:u w:val="single"/>
        </w:rPr>
        <w:t>Outgoings</w:t>
      </w:r>
      <w:r w:rsidRPr="00DB0A48">
        <w:rPr>
          <w:rFonts w:ascii="Century Gothic" w:hAnsi="Century Gothic"/>
          <w:sz w:val="22"/>
          <w:szCs w:val="22"/>
        </w:rPr>
        <w:t xml:space="preserve"> </w:t>
      </w:r>
    </w:p>
    <w:p w14:paraId="27778A41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Woodlands $7469.00</w:t>
      </w:r>
    </w:p>
    <w:p w14:paraId="2FFF99E9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proofErr w:type="spellStart"/>
      <w:r w:rsidRPr="00DB0A48">
        <w:rPr>
          <w:rFonts w:ascii="Century Gothic" w:hAnsi="Century Gothic"/>
          <w:sz w:val="22"/>
          <w:szCs w:val="22"/>
        </w:rPr>
        <w:t>Redgate</w:t>
      </w:r>
      <w:proofErr w:type="spellEnd"/>
      <w:r w:rsidRPr="00DB0A48">
        <w:rPr>
          <w:rFonts w:ascii="Century Gothic" w:hAnsi="Century Gothic"/>
          <w:sz w:val="22"/>
          <w:szCs w:val="22"/>
        </w:rPr>
        <w:t xml:space="preserve"> Signage $231.00</w:t>
      </w:r>
    </w:p>
    <w:p w14:paraId="7BC03F41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Leeuwin Grass Fed Beef $600.00 – WAGE food</w:t>
      </w:r>
    </w:p>
    <w:p w14:paraId="6D2A9580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</w:p>
    <w:p w14:paraId="15B6340F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Still to invoice DBCA for Event Levy WAGE – approx. $1600.00</w:t>
      </w:r>
    </w:p>
    <w:p w14:paraId="09F7CDF0" w14:textId="77777777" w:rsidR="00DE51C4" w:rsidRPr="00DB0A48" w:rsidRDefault="00DE51C4" w:rsidP="00DE51C4">
      <w:pPr>
        <w:rPr>
          <w:rFonts w:ascii="Century Gothic" w:hAnsi="Century Gothic"/>
          <w:sz w:val="22"/>
          <w:szCs w:val="22"/>
        </w:rPr>
      </w:pPr>
      <w:r w:rsidRPr="00DB0A48">
        <w:rPr>
          <w:rFonts w:ascii="Century Gothic" w:hAnsi="Century Gothic"/>
          <w:sz w:val="22"/>
          <w:szCs w:val="22"/>
        </w:rPr>
        <w:t>NOTE – DBCA only pays event levy for 17yo and over. This was not realised previously.</w:t>
      </w:r>
    </w:p>
    <w:p w14:paraId="05145389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77D57054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Meeting closed</w:t>
      </w:r>
    </w:p>
    <w:p w14:paraId="5243443F" w14:textId="77777777" w:rsidR="0094413B" w:rsidRPr="0094413B" w:rsidRDefault="0094413B">
      <w:pPr>
        <w:rPr>
          <w:rFonts w:ascii="Century Gothic" w:hAnsi="Century Gothic"/>
          <w:sz w:val="22"/>
          <w:szCs w:val="22"/>
        </w:rPr>
      </w:pPr>
    </w:p>
    <w:p w14:paraId="799DF6EE" w14:textId="77777777" w:rsidR="008B4F4E" w:rsidRDefault="008B4F4E"/>
    <w:sectPr w:rsidR="008B4F4E" w:rsidSect="008B4F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73"/>
    <w:multiLevelType w:val="hybridMultilevel"/>
    <w:tmpl w:val="185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1B1D"/>
    <w:multiLevelType w:val="hybridMultilevel"/>
    <w:tmpl w:val="FE3E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D405C"/>
    <w:multiLevelType w:val="hybridMultilevel"/>
    <w:tmpl w:val="F508CB2C"/>
    <w:lvl w:ilvl="0" w:tplc="B33CB99A">
      <w:start w:val="41"/>
      <w:numFmt w:val="bullet"/>
      <w:lvlText w:val="-"/>
      <w:lvlJc w:val="left"/>
      <w:pPr>
        <w:ind w:left="270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0C4F6468"/>
    <w:multiLevelType w:val="hybridMultilevel"/>
    <w:tmpl w:val="60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C46DD"/>
    <w:multiLevelType w:val="hybridMultilevel"/>
    <w:tmpl w:val="B8D2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50CC"/>
    <w:multiLevelType w:val="hybridMultilevel"/>
    <w:tmpl w:val="E710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C4C17"/>
    <w:multiLevelType w:val="hybridMultilevel"/>
    <w:tmpl w:val="1E9A78F2"/>
    <w:lvl w:ilvl="0" w:tplc="2E6E89F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90C6B"/>
    <w:multiLevelType w:val="hybridMultilevel"/>
    <w:tmpl w:val="28EE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1BB8"/>
    <w:multiLevelType w:val="hybridMultilevel"/>
    <w:tmpl w:val="43B2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C487C"/>
    <w:multiLevelType w:val="hybridMultilevel"/>
    <w:tmpl w:val="9E34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543C8"/>
    <w:multiLevelType w:val="hybridMultilevel"/>
    <w:tmpl w:val="13DE9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0D0837"/>
    <w:multiLevelType w:val="hybridMultilevel"/>
    <w:tmpl w:val="B484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85D64"/>
    <w:multiLevelType w:val="hybridMultilevel"/>
    <w:tmpl w:val="42AC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92228"/>
    <w:multiLevelType w:val="hybridMultilevel"/>
    <w:tmpl w:val="0324EC54"/>
    <w:lvl w:ilvl="0" w:tplc="B33CB99A">
      <w:start w:val="41"/>
      <w:numFmt w:val="bullet"/>
      <w:lvlText w:val="-"/>
      <w:lvlJc w:val="left"/>
      <w:pPr>
        <w:ind w:left="270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D6FD9"/>
    <w:multiLevelType w:val="hybridMultilevel"/>
    <w:tmpl w:val="6FC0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10783"/>
    <w:multiLevelType w:val="hybridMultilevel"/>
    <w:tmpl w:val="B06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52FAA"/>
    <w:multiLevelType w:val="hybridMultilevel"/>
    <w:tmpl w:val="9078B368"/>
    <w:lvl w:ilvl="0" w:tplc="B33CB99A">
      <w:start w:val="41"/>
      <w:numFmt w:val="bullet"/>
      <w:lvlText w:val="-"/>
      <w:lvlJc w:val="left"/>
      <w:pPr>
        <w:ind w:left="270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61AB8"/>
    <w:multiLevelType w:val="hybridMultilevel"/>
    <w:tmpl w:val="55CE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B7638"/>
    <w:multiLevelType w:val="hybridMultilevel"/>
    <w:tmpl w:val="616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A5DDF"/>
    <w:multiLevelType w:val="hybridMultilevel"/>
    <w:tmpl w:val="F034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7"/>
  </w:num>
  <w:num w:numId="5">
    <w:abstractNumId w:val="12"/>
  </w:num>
  <w:num w:numId="6">
    <w:abstractNumId w:val="0"/>
  </w:num>
  <w:num w:numId="7">
    <w:abstractNumId w:val="15"/>
  </w:num>
  <w:num w:numId="8">
    <w:abstractNumId w:val="19"/>
  </w:num>
  <w:num w:numId="9">
    <w:abstractNumId w:val="10"/>
  </w:num>
  <w:num w:numId="10">
    <w:abstractNumId w:val="8"/>
  </w:num>
  <w:num w:numId="11">
    <w:abstractNumId w:val="7"/>
  </w:num>
  <w:num w:numId="12">
    <w:abstractNumId w:val="18"/>
  </w:num>
  <w:num w:numId="13">
    <w:abstractNumId w:val="6"/>
  </w:num>
  <w:num w:numId="14">
    <w:abstractNumId w:val="4"/>
  </w:num>
  <w:num w:numId="15">
    <w:abstractNumId w:val="14"/>
  </w:num>
  <w:num w:numId="16">
    <w:abstractNumId w:val="11"/>
  </w:num>
  <w:num w:numId="17">
    <w:abstractNumId w:val="2"/>
  </w:num>
  <w:num w:numId="18">
    <w:abstractNumId w:val="13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E"/>
    <w:rsid w:val="00024F0B"/>
    <w:rsid w:val="000447D8"/>
    <w:rsid w:val="000A5E2A"/>
    <w:rsid w:val="000A7DA1"/>
    <w:rsid w:val="00122638"/>
    <w:rsid w:val="0013264D"/>
    <w:rsid w:val="001A4237"/>
    <w:rsid w:val="001E14A8"/>
    <w:rsid w:val="00245321"/>
    <w:rsid w:val="00272CD9"/>
    <w:rsid w:val="00346687"/>
    <w:rsid w:val="00494F67"/>
    <w:rsid w:val="004C160A"/>
    <w:rsid w:val="0056314E"/>
    <w:rsid w:val="00565801"/>
    <w:rsid w:val="005D4AFE"/>
    <w:rsid w:val="006847B6"/>
    <w:rsid w:val="006A5761"/>
    <w:rsid w:val="006D0EDB"/>
    <w:rsid w:val="00713BFF"/>
    <w:rsid w:val="00723255"/>
    <w:rsid w:val="007455C2"/>
    <w:rsid w:val="008340B2"/>
    <w:rsid w:val="008431E7"/>
    <w:rsid w:val="00862AF5"/>
    <w:rsid w:val="008B4F4E"/>
    <w:rsid w:val="008D0178"/>
    <w:rsid w:val="0094262C"/>
    <w:rsid w:val="0094413B"/>
    <w:rsid w:val="00986FF3"/>
    <w:rsid w:val="00987501"/>
    <w:rsid w:val="009B70EB"/>
    <w:rsid w:val="00A87DEE"/>
    <w:rsid w:val="00AF074E"/>
    <w:rsid w:val="00AF786B"/>
    <w:rsid w:val="00C476C9"/>
    <w:rsid w:val="00CB6EB3"/>
    <w:rsid w:val="00D353C8"/>
    <w:rsid w:val="00D70C97"/>
    <w:rsid w:val="00D718AD"/>
    <w:rsid w:val="00DE4E1D"/>
    <w:rsid w:val="00DE51C4"/>
    <w:rsid w:val="00E71BD4"/>
    <w:rsid w:val="00E86576"/>
    <w:rsid w:val="00EE0293"/>
    <w:rsid w:val="00F85589"/>
    <w:rsid w:val="00FA7AD3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B45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730</Words>
  <Characters>4167</Characters>
  <Application>Microsoft Macintosh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</dc:creator>
  <cp:keywords/>
  <dc:description/>
  <cp:lastModifiedBy>Suzie</cp:lastModifiedBy>
  <cp:revision>6</cp:revision>
  <cp:lastPrinted>2025-04-06T11:46:00Z</cp:lastPrinted>
  <dcterms:created xsi:type="dcterms:W3CDTF">2025-06-08T07:19:00Z</dcterms:created>
  <dcterms:modified xsi:type="dcterms:W3CDTF">2025-06-08T23:21:00Z</dcterms:modified>
</cp:coreProperties>
</file>